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843"/>
        <w:gridCol w:w="4867"/>
        <w:gridCol w:w="2362"/>
        <w:gridCol w:w="2072"/>
        <w:gridCol w:w="2086"/>
      </w:tblGrid>
      <w:tr w:rsidR="001F110F" w:rsidRPr="00690F06" w:rsidTr="00BE35D5">
        <w:trPr>
          <w:trHeight w:val="300"/>
          <w:tblHeader/>
        </w:trPr>
        <w:tc>
          <w:tcPr>
            <w:tcW w:w="14708" w:type="dxa"/>
            <w:gridSpan w:val="6"/>
            <w:shd w:val="clear" w:color="auto" w:fill="DAEEF3"/>
            <w:vAlign w:val="center"/>
          </w:tcPr>
          <w:p w:rsidR="001F110F" w:rsidRPr="00690F06" w:rsidRDefault="00D24B68" w:rsidP="00A23E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Safety g</w:t>
            </w:r>
            <w:r w:rsidR="00363F21">
              <w:rPr>
                <w:rFonts w:ascii="Arial" w:hAnsi="Arial" w:cs="Arial"/>
                <w:b/>
              </w:rPr>
              <w:t xml:space="preserve">uidance </w:t>
            </w:r>
            <w:r w:rsidR="00B06518">
              <w:rPr>
                <w:rFonts w:ascii="Arial" w:hAnsi="Arial" w:cs="Arial"/>
                <w:b/>
              </w:rPr>
              <w:t>on concentrations of particular</w:t>
            </w:r>
            <w:r w:rsidR="00363F21">
              <w:rPr>
                <w:rFonts w:ascii="Arial" w:hAnsi="Arial" w:cs="Arial"/>
                <w:b/>
              </w:rPr>
              <w:t xml:space="preserve"> </w:t>
            </w:r>
            <w:r w:rsidR="00A23E41">
              <w:rPr>
                <w:rFonts w:ascii="Arial" w:hAnsi="Arial" w:cs="Arial"/>
                <w:b/>
              </w:rPr>
              <w:t>c</w:t>
            </w:r>
            <w:r w:rsidR="00363F21">
              <w:rPr>
                <w:rFonts w:ascii="Arial" w:hAnsi="Arial" w:cs="Arial"/>
                <w:b/>
              </w:rPr>
              <w:t xml:space="preserve">hemicals in </w:t>
            </w:r>
            <w:r w:rsidR="00A23E41">
              <w:rPr>
                <w:rFonts w:ascii="Arial" w:hAnsi="Arial" w:cs="Arial"/>
                <w:b/>
              </w:rPr>
              <w:t>c</w:t>
            </w:r>
            <w:r w:rsidR="00363F21">
              <w:rPr>
                <w:rFonts w:ascii="Arial" w:hAnsi="Arial" w:cs="Arial"/>
                <w:b/>
              </w:rPr>
              <w:t xml:space="preserve">ertain </w:t>
            </w:r>
            <w:r w:rsidR="00A23E41">
              <w:rPr>
                <w:rFonts w:ascii="Arial" w:hAnsi="Arial" w:cs="Arial"/>
                <w:b/>
              </w:rPr>
              <w:t>c</w:t>
            </w:r>
            <w:r w:rsidR="00363F21">
              <w:rPr>
                <w:rFonts w:ascii="Arial" w:hAnsi="Arial" w:cs="Arial"/>
                <w:b/>
              </w:rPr>
              <w:t xml:space="preserve">onsumer </w:t>
            </w:r>
            <w:r w:rsidR="00A23E41">
              <w:rPr>
                <w:rFonts w:ascii="Arial" w:hAnsi="Arial" w:cs="Arial"/>
                <w:b/>
              </w:rPr>
              <w:t>g</w:t>
            </w:r>
            <w:r w:rsidR="00363F21">
              <w:rPr>
                <w:rFonts w:ascii="Arial" w:hAnsi="Arial" w:cs="Arial"/>
                <w:b/>
              </w:rPr>
              <w:t>oods</w:t>
            </w:r>
          </w:p>
        </w:tc>
      </w:tr>
      <w:tr w:rsidR="001F110F" w:rsidRPr="00690F06" w:rsidTr="00BE35D5">
        <w:trPr>
          <w:tblHeader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DAEEF3"/>
          </w:tcPr>
          <w:p w:rsidR="001F110F" w:rsidRPr="006B5B04" w:rsidRDefault="001F110F" w:rsidP="005F5CDA">
            <w:pPr>
              <w:jc w:val="center"/>
              <w:rPr>
                <w:rFonts w:cs="Arial"/>
                <w:b/>
                <w:sz w:val="20"/>
              </w:rPr>
            </w:pPr>
            <w:r w:rsidRPr="006B5B04">
              <w:rPr>
                <w:rFonts w:cs="Arial"/>
                <w:b/>
                <w:sz w:val="20"/>
              </w:rPr>
              <w:t>Type of consumer good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1F110F" w:rsidRPr="006B5B04" w:rsidRDefault="00B06518" w:rsidP="00B0651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Indicative concentrations (under which there are not current safety concerns)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shd w:val="clear" w:color="auto" w:fill="DAEEF3"/>
          </w:tcPr>
          <w:p w:rsidR="001F110F" w:rsidRPr="00690F06" w:rsidRDefault="001F110F" w:rsidP="001F11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90F06">
              <w:rPr>
                <w:rFonts w:ascii="Arial" w:hAnsi="Arial" w:cs="Arial"/>
                <w:b/>
                <w:sz w:val="20"/>
              </w:rPr>
              <w:t>Chemical name and Ch</w:t>
            </w:r>
            <w:r w:rsidR="00363F21">
              <w:rPr>
                <w:rFonts w:ascii="Arial" w:hAnsi="Arial" w:cs="Arial"/>
                <w:b/>
                <w:sz w:val="20"/>
              </w:rPr>
              <w:t>emicals Abstract Service (CAS) n</w:t>
            </w:r>
            <w:r w:rsidRPr="00690F06">
              <w:rPr>
                <w:rFonts w:ascii="Arial" w:hAnsi="Arial" w:cs="Arial"/>
                <w:b/>
                <w:sz w:val="20"/>
              </w:rPr>
              <w:t xml:space="preserve">umber 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DAEEF3"/>
          </w:tcPr>
          <w:p w:rsidR="001F110F" w:rsidRPr="00690F06" w:rsidRDefault="00363F21" w:rsidP="005F5C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Potential health e</w:t>
            </w:r>
            <w:r w:rsidR="001F110F" w:rsidRPr="00690F06">
              <w:rPr>
                <w:rFonts w:ascii="Arial" w:hAnsi="Arial" w:cs="Arial"/>
                <w:b/>
                <w:sz w:val="20"/>
              </w:rPr>
              <w:t>ffects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DAEEF3"/>
          </w:tcPr>
          <w:p w:rsidR="001F110F" w:rsidRPr="00690F06" w:rsidRDefault="001F110F" w:rsidP="005F5C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90F06">
              <w:rPr>
                <w:rFonts w:ascii="Arial" w:hAnsi="Arial" w:cs="Arial"/>
                <w:b/>
                <w:sz w:val="20"/>
              </w:rPr>
              <w:t>Reference</w:t>
            </w:r>
            <w:r w:rsidR="00363F21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DAEEF3"/>
          </w:tcPr>
          <w:p w:rsidR="001F110F" w:rsidRPr="00690F06" w:rsidRDefault="001F110F" w:rsidP="005F5C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90F06">
              <w:rPr>
                <w:rFonts w:ascii="Arial" w:hAnsi="Arial" w:cs="Arial"/>
                <w:b/>
                <w:sz w:val="20"/>
              </w:rPr>
              <w:t>Examples of types of consumer goods</w:t>
            </w:r>
          </w:p>
        </w:tc>
      </w:tr>
      <w:tr w:rsidR="001F110F" w:rsidRPr="00690F06" w:rsidTr="00BE35D5">
        <w:trPr>
          <w:trHeight w:val="6348"/>
        </w:trPr>
        <w:tc>
          <w:tcPr>
            <w:tcW w:w="1478" w:type="dxa"/>
            <w:shd w:val="clear" w:color="auto" w:fill="auto"/>
          </w:tcPr>
          <w:p w:rsidR="001F110F" w:rsidRPr="00021D37" w:rsidRDefault="00363F21" w:rsidP="00F375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Clothing, </w:t>
            </w:r>
            <w:r w:rsidR="001F110F" w:rsidRPr="00021D37">
              <w:rPr>
                <w:rFonts w:ascii="Arial" w:hAnsi="Arial" w:cs="Arial"/>
                <w:sz w:val="18"/>
                <w:szCs w:val="18"/>
              </w:rPr>
              <w:t>textiles and leather articles in direct and prolonged contact with the human skin or oral cavity.</w:t>
            </w:r>
          </w:p>
        </w:tc>
        <w:tc>
          <w:tcPr>
            <w:tcW w:w="1843" w:type="dxa"/>
            <w:shd w:val="clear" w:color="auto" w:fill="auto"/>
          </w:tcPr>
          <w:p w:rsidR="001F110F" w:rsidRPr="00021D37" w:rsidRDefault="000E13A0" w:rsidP="008708D7">
            <w:pPr>
              <w:rPr>
                <w:rFonts w:ascii="Arial" w:hAnsi="Arial" w:cs="Arial"/>
                <w:sz w:val="18"/>
                <w:szCs w:val="18"/>
              </w:rPr>
            </w:pPr>
            <w:r w:rsidRPr="000E13A0">
              <w:rPr>
                <w:rFonts w:ascii="Arial" w:hAnsi="Arial" w:cs="Arial"/>
                <w:sz w:val="18"/>
                <w:szCs w:val="18"/>
              </w:rPr>
              <w:t>30 mg/kg (or 0.003 % by weight) for each of the 22 listed aromatic amines.</w:t>
            </w:r>
          </w:p>
        </w:tc>
        <w:tc>
          <w:tcPr>
            <w:tcW w:w="4867" w:type="dxa"/>
            <w:shd w:val="clear" w:color="auto" w:fill="auto"/>
          </w:tcPr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4-Aminodipheny</w:t>
            </w:r>
            <w:r w:rsidR="000E13A0">
              <w:rPr>
                <w:rFonts w:ascii="Arial" w:hAnsi="Arial" w:cs="Arial"/>
                <w:sz w:val="18"/>
                <w:szCs w:val="18"/>
              </w:rPr>
              <w:t>l</w:t>
            </w:r>
            <w:r w:rsidRPr="00021D37">
              <w:rPr>
                <w:rFonts w:ascii="Arial" w:hAnsi="Arial" w:cs="Arial"/>
                <w:sz w:val="18"/>
                <w:szCs w:val="18"/>
              </w:rPr>
              <w:t xml:space="preserve">   (CAS 92-67-1)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D37">
              <w:rPr>
                <w:rFonts w:ascii="Arial" w:hAnsi="Arial" w:cs="Arial"/>
                <w:sz w:val="18"/>
                <w:szCs w:val="18"/>
              </w:rPr>
              <w:t>Benzidine</w:t>
            </w:r>
            <w:proofErr w:type="spellEnd"/>
            <w:r w:rsidRPr="00021D37">
              <w:rPr>
                <w:rFonts w:ascii="Arial" w:hAnsi="Arial" w:cs="Arial"/>
                <w:sz w:val="18"/>
                <w:szCs w:val="18"/>
              </w:rPr>
              <w:t xml:space="preserve">   (CAS 92-87-5)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4-Chloro-o-Toluidine   (CAS 95-69-2)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2-Naphthylamine   (CAS 91-59-8)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o-</w:t>
            </w:r>
            <w:proofErr w:type="spellStart"/>
            <w:r w:rsidRPr="00021D37">
              <w:rPr>
                <w:rFonts w:ascii="Arial" w:hAnsi="Arial" w:cs="Arial"/>
                <w:sz w:val="18"/>
                <w:szCs w:val="18"/>
              </w:rPr>
              <w:t>Aminoazotoluene</w:t>
            </w:r>
            <w:proofErr w:type="spellEnd"/>
            <w:r w:rsidRPr="00021D37">
              <w:rPr>
                <w:rFonts w:ascii="Arial" w:hAnsi="Arial" w:cs="Arial"/>
                <w:sz w:val="18"/>
                <w:szCs w:val="18"/>
              </w:rPr>
              <w:t xml:space="preserve">   (CAS 97-56-3)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2-Amino-4-Nitrotoluene   (CAS 99-55-8)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p-</w:t>
            </w:r>
            <w:proofErr w:type="spellStart"/>
            <w:r w:rsidRPr="00021D37">
              <w:rPr>
                <w:rFonts w:ascii="Arial" w:hAnsi="Arial" w:cs="Arial"/>
                <w:sz w:val="18"/>
                <w:szCs w:val="18"/>
              </w:rPr>
              <w:t>Chloroaniline</w:t>
            </w:r>
            <w:proofErr w:type="spellEnd"/>
            <w:r w:rsidRPr="00021D37">
              <w:rPr>
                <w:rFonts w:ascii="Arial" w:hAnsi="Arial" w:cs="Arial"/>
                <w:sz w:val="18"/>
                <w:szCs w:val="18"/>
              </w:rPr>
              <w:t xml:space="preserve">   (CAS 106-47-8)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2,4-Diaminoanisole   (CAS 615-05-4)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4,4'-Diaminodiphenylmethane   (CAS 101-77-9)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3,3'-Dichlorobenzidine   (CAS 91-94-1)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3,3'-Dimethoxybenzidine   (CAS 119-90-4)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3,3'-Dimethylbenzidine   (CAS 119-93-7)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3,3'-Dimethyl-4,4'diaminodiphenylmethane (CAS 838-88-0)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p-</w:t>
            </w:r>
            <w:proofErr w:type="spellStart"/>
            <w:r w:rsidRPr="00021D37">
              <w:rPr>
                <w:rFonts w:ascii="Arial" w:hAnsi="Arial" w:cs="Arial"/>
                <w:sz w:val="18"/>
                <w:szCs w:val="18"/>
              </w:rPr>
              <w:t>Cresidine</w:t>
            </w:r>
            <w:proofErr w:type="spellEnd"/>
            <w:r w:rsidRPr="00021D37">
              <w:rPr>
                <w:rFonts w:ascii="Arial" w:hAnsi="Arial" w:cs="Arial"/>
                <w:sz w:val="18"/>
                <w:szCs w:val="18"/>
              </w:rPr>
              <w:t xml:space="preserve">   (CAS 120-71-8)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4,4'-Methylene-Bis(2-Chloroaniline) (CAS 101-14-4)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4,4'-Oxydianiline   (CAS 101-80-4)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4,4'-Thiodianiline   (CAS 139-65-1)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o-Toluidine   (CAS 95-53-4)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2,4-Toluylenediamine   (CAS 95-80-7)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2,4,5-Trimethylaniline (CAS 137-17-7)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o-</w:t>
            </w:r>
            <w:proofErr w:type="spellStart"/>
            <w:r w:rsidRPr="00021D37">
              <w:rPr>
                <w:rFonts w:ascii="Arial" w:hAnsi="Arial" w:cs="Arial"/>
                <w:sz w:val="18"/>
                <w:szCs w:val="18"/>
              </w:rPr>
              <w:t>Anisidine</w:t>
            </w:r>
            <w:proofErr w:type="spellEnd"/>
            <w:r w:rsidRPr="00021D37">
              <w:rPr>
                <w:rFonts w:ascii="Arial" w:hAnsi="Arial" w:cs="Arial"/>
                <w:sz w:val="18"/>
                <w:szCs w:val="18"/>
              </w:rPr>
              <w:t xml:space="preserve"> (CAS 90-04-0)</w:t>
            </w:r>
          </w:p>
          <w:p w:rsidR="001F110F" w:rsidRPr="00021D37" w:rsidRDefault="001F110F" w:rsidP="001F110F">
            <w:pPr>
              <w:numPr>
                <w:ilvl w:val="0"/>
                <w:numId w:val="21"/>
              </w:numPr>
              <w:spacing w:after="80"/>
              <w:ind w:left="36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>p-</w:t>
            </w:r>
            <w:proofErr w:type="spellStart"/>
            <w:r w:rsidRPr="00021D37">
              <w:rPr>
                <w:rFonts w:ascii="Arial" w:hAnsi="Arial" w:cs="Arial"/>
                <w:sz w:val="18"/>
                <w:szCs w:val="18"/>
              </w:rPr>
              <w:t>Aminoazobenzene</w:t>
            </w:r>
            <w:proofErr w:type="spellEnd"/>
            <w:r w:rsidRPr="00021D37">
              <w:rPr>
                <w:rFonts w:ascii="Arial" w:hAnsi="Arial" w:cs="Arial"/>
                <w:sz w:val="18"/>
                <w:szCs w:val="18"/>
              </w:rPr>
              <w:t xml:space="preserve">   (CAS 60-09-3)</w:t>
            </w:r>
          </w:p>
        </w:tc>
        <w:tc>
          <w:tcPr>
            <w:tcW w:w="2362" w:type="dxa"/>
            <w:shd w:val="clear" w:color="auto" w:fill="auto"/>
          </w:tcPr>
          <w:p w:rsidR="001F110F" w:rsidRPr="00021D37" w:rsidRDefault="008708D7" w:rsidP="005F5C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F110F" w:rsidRPr="00021D37">
              <w:rPr>
                <w:rFonts w:ascii="Arial" w:hAnsi="Arial" w:cs="Arial"/>
                <w:sz w:val="18"/>
                <w:szCs w:val="18"/>
              </w:rPr>
              <w:t xml:space="preserve">he aromatic amines listed are </w:t>
            </w:r>
            <w:r w:rsidR="00BA06AD">
              <w:rPr>
                <w:rFonts w:ascii="Arial" w:hAnsi="Arial" w:cs="Arial"/>
                <w:sz w:val="18"/>
                <w:szCs w:val="18"/>
              </w:rPr>
              <w:t xml:space="preserve">classified as </w:t>
            </w:r>
            <w:r w:rsidR="001F110F" w:rsidRPr="00021D37">
              <w:rPr>
                <w:rFonts w:ascii="Arial" w:hAnsi="Arial" w:cs="Arial"/>
                <w:sz w:val="18"/>
                <w:szCs w:val="18"/>
              </w:rPr>
              <w:t>either known or suspected human carcinogens.</w:t>
            </w:r>
          </w:p>
          <w:p w:rsidR="001F110F" w:rsidRPr="00021D37" w:rsidRDefault="001F110F" w:rsidP="005F5CDA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10F" w:rsidRPr="00021D37" w:rsidRDefault="001F110F" w:rsidP="005F5CDA">
            <w:pPr>
              <w:rPr>
                <w:rFonts w:ascii="Arial" w:hAnsi="Arial" w:cs="Arial"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 xml:space="preserve">The critical health effects for risk characterisation include systemic long-term effects including carcinogenicity, reproductive toxicity and developmental toxicity. </w:t>
            </w:r>
          </w:p>
          <w:p w:rsidR="001F110F" w:rsidRPr="00021D37" w:rsidRDefault="001F110F" w:rsidP="005F5CDA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10F" w:rsidRPr="00021D37" w:rsidRDefault="001F110F" w:rsidP="005F5C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:rsidR="001F110F" w:rsidRDefault="001F110F" w:rsidP="005F5CDA">
            <w:pPr>
              <w:rPr>
                <w:rFonts w:ascii="Arial" w:hAnsi="Arial" w:cs="Arial"/>
                <w:sz w:val="18"/>
                <w:szCs w:val="18"/>
              </w:rPr>
            </w:pPr>
            <w:r w:rsidRPr="00690F06">
              <w:rPr>
                <w:rFonts w:ascii="Arial" w:hAnsi="Arial" w:cs="Arial"/>
                <w:sz w:val="18"/>
                <w:szCs w:val="18"/>
              </w:rPr>
              <w:t xml:space="preserve">NICNAS </w:t>
            </w:r>
            <w:r w:rsidR="00465A60">
              <w:rPr>
                <w:rFonts w:ascii="Arial" w:hAnsi="Arial" w:cs="Arial"/>
                <w:sz w:val="18"/>
                <w:szCs w:val="18"/>
              </w:rPr>
              <w:t>a</w:t>
            </w:r>
            <w:r w:rsidRPr="00690F06">
              <w:rPr>
                <w:rFonts w:ascii="Arial" w:hAnsi="Arial" w:cs="Arial"/>
                <w:sz w:val="18"/>
                <w:szCs w:val="18"/>
              </w:rPr>
              <w:t xml:space="preserve">ssessment </w:t>
            </w:r>
            <w:r w:rsidR="00465A60">
              <w:rPr>
                <w:rFonts w:ascii="Arial" w:hAnsi="Arial" w:cs="Arial"/>
                <w:sz w:val="18"/>
                <w:szCs w:val="18"/>
              </w:rPr>
              <w:t xml:space="preserve">of </w:t>
            </w:r>
            <w:proofErr w:type="spellStart"/>
            <w:r w:rsidR="00C362ED">
              <w:rPr>
                <w:rFonts w:ascii="Arial" w:hAnsi="Arial" w:cs="Arial"/>
                <w:sz w:val="18"/>
                <w:szCs w:val="18"/>
              </w:rPr>
              <w:t>benzidine</w:t>
            </w:r>
            <w:proofErr w:type="spellEnd"/>
            <w:r w:rsidR="00C362ED">
              <w:rPr>
                <w:rFonts w:ascii="Arial" w:hAnsi="Arial" w:cs="Arial"/>
                <w:sz w:val="18"/>
                <w:szCs w:val="18"/>
              </w:rPr>
              <w:t>-based dyes health effect carcinogenicity  -</w:t>
            </w:r>
            <w:r w:rsidRPr="00690F06">
              <w:rPr>
                <w:rFonts w:ascii="Arial" w:hAnsi="Arial" w:cs="Arial"/>
                <w:sz w:val="18"/>
                <w:szCs w:val="18"/>
              </w:rPr>
              <w:t xml:space="preserve"> supply of </w:t>
            </w:r>
            <w:r w:rsidR="00C362ED">
              <w:rPr>
                <w:rFonts w:ascii="Arial" w:hAnsi="Arial" w:cs="Arial"/>
                <w:sz w:val="18"/>
                <w:szCs w:val="18"/>
              </w:rPr>
              <w:t>articles</w:t>
            </w:r>
            <w:r w:rsidRPr="00690F06">
              <w:rPr>
                <w:rFonts w:ascii="Arial" w:hAnsi="Arial" w:cs="Arial"/>
                <w:sz w:val="18"/>
                <w:szCs w:val="18"/>
              </w:rPr>
              <w:t xml:space="preserve"> likely to come into direct and prolonged contact with the human skin that may plausibly result in exposure to </w:t>
            </w:r>
            <w:proofErr w:type="spellStart"/>
            <w:r w:rsidRPr="00690F06">
              <w:rPr>
                <w:rFonts w:ascii="Arial" w:hAnsi="Arial" w:cs="Arial"/>
                <w:sz w:val="18"/>
                <w:szCs w:val="18"/>
              </w:rPr>
              <w:t>benzidine</w:t>
            </w:r>
            <w:proofErr w:type="spellEnd"/>
            <w:r w:rsidRPr="00690F06">
              <w:rPr>
                <w:rFonts w:ascii="Arial" w:hAnsi="Arial" w:cs="Arial"/>
                <w:sz w:val="18"/>
                <w:szCs w:val="18"/>
              </w:rPr>
              <w:t xml:space="preserve">- based dyes at unacceptable concentrations be restricted: </w:t>
            </w:r>
            <w:hyperlink r:id="rId9" w:history="1">
              <w:r w:rsidRPr="00690F06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http://www.nicnas.gov.au/chemical-information/imap-assessments/imap-group-assessment-report?assessment_id=513</w:t>
              </w:r>
            </w:hyperlink>
            <w:r w:rsidRPr="00690F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F110F" w:rsidRPr="00690F06" w:rsidRDefault="001F110F" w:rsidP="005F5CDA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2ED" w:rsidRDefault="00E86A5E" w:rsidP="005F5C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IARC</w:t>
            </w:r>
            <w:r w:rsidR="00C362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1CBF">
              <w:rPr>
                <w:rFonts w:ascii="Arial" w:hAnsi="Arial" w:cs="Arial"/>
                <w:sz w:val="18"/>
                <w:szCs w:val="18"/>
              </w:rPr>
              <w:t>classification</w:t>
            </w:r>
            <w:r w:rsidR="00C362ED">
              <w:rPr>
                <w:rFonts w:ascii="Arial" w:hAnsi="Arial" w:cs="Arial"/>
                <w:sz w:val="18"/>
                <w:szCs w:val="18"/>
              </w:rPr>
              <w:t>s</w:t>
            </w:r>
            <w:r w:rsidR="00F61C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1CBF" w:rsidRPr="0060038D">
              <w:rPr>
                <w:rFonts w:ascii="Arial" w:hAnsi="Arial" w:cs="Arial"/>
                <w:b/>
                <w:sz w:val="18"/>
                <w:szCs w:val="18"/>
              </w:rPr>
              <w:t>Group</w:t>
            </w:r>
            <w:r w:rsidR="00C362ED" w:rsidRPr="0060038D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C362ED">
              <w:rPr>
                <w:rFonts w:ascii="Arial" w:hAnsi="Arial" w:cs="Arial"/>
                <w:sz w:val="18"/>
                <w:szCs w:val="18"/>
              </w:rPr>
              <w:t xml:space="preserve"> – carcinogenic to humans</w:t>
            </w:r>
            <w:r w:rsidR="00AE6BE4">
              <w:rPr>
                <w:rFonts w:ascii="Arial" w:hAnsi="Arial" w:cs="Arial"/>
                <w:sz w:val="18"/>
                <w:szCs w:val="18"/>
              </w:rPr>
              <w:t>; and</w:t>
            </w:r>
          </w:p>
          <w:p w:rsidR="00C362ED" w:rsidRDefault="00C362ED" w:rsidP="005F5CDA">
            <w:pPr>
              <w:rPr>
                <w:rFonts w:ascii="Arial" w:hAnsi="Arial" w:cs="Arial"/>
                <w:sz w:val="18"/>
                <w:szCs w:val="18"/>
              </w:rPr>
            </w:pPr>
            <w:r w:rsidRPr="0060038D">
              <w:rPr>
                <w:rFonts w:ascii="Arial" w:hAnsi="Arial" w:cs="Arial"/>
                <w:b/>
                <w:sz w:val="18"/>
                <w:szCs w:val="18"/>
              </w:rPr>
              <w:t>2B</w:t>
            </w:r>
            <w:r>
              <w:rPr>
                <w:rFonts w:ascii="Arial" w:hAnsi="Arial" w:cs="Arial"/>
                <w:sz w:val="18"/>
                <w:szCs w:val="18"/>
              </w:rPr>
              <w:t xml:space="preserve"> – possibly carcinogenic to humans </w:t>
            </w:r>
          </w:p>
          <w:p w:rsidR="00AE6BE4" w:rsidRDefault="00AE6BE4" w:rsidP="005F5CDA">
            <w:pPr>
              <w:rPr>
                <w:rFonts w:ascii="Arial" w:hAnsi="Arial" w:cs="Arial"/>
                <w:sz w:val="18"/>
                <w:szCs w:val="18"/>
              </w:rPr>
            </w:pPr>
          </w:p>
          <w:p w:rsidR="00E86A5E" w:rsidRDefault="00C362ED" w:rsidP="005F5C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96679B">
              <w:rPr>
                <w:rFonts w:ascii="Arial" w:hAnsi="Arial" w:cs="Arial"/>
                <w:sz w:val="18"/>
                <w:szCs w:val="18"/>
              </w:rPr>
              <w:t xml:space="preserve">onograph </w:t>
            </w:r>
            <w:r w:rsidR="00465A60">
              <w:rPr>
                <w:rFonts w:ascii="Arial" w:hAnsi="Arial" w:cs="Arial"/>
                <w:sz w:val="18"/>
                <w:szCs w:val="18"/>
              </w:rPr>
              <w:t xml:space="preserve">is available at: </w:t>
            </w:r>
            <w:hyperlink r:id="rId10" w:history="1">
              <w:r w:rsidR="00465A60" w:rsidRPr="00DB2700">
                <w:rPr>
                  <w:rStyle w:val="Hyperlink"/>
                  <w:rFonts w:cs="Arial"/>
                  <w:sz w:val="18"/>
                  <w:szCs w:val="18"/>
                </w:rPr>
                <w:t>http://monographs.iarc.fr/ENG/Monographs/vol99/mono99.pdf</w:t>
              </w:r>
            </w:hyperlink>
            <w:r w:rsidR="00465A6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667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A7C9E" w:rsidRDefault="00AA7C9E" w:rsidP="005F5C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38D" w:rsidRDefault="0060038D" w:rsidP="005F5CDA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  <w:p w:rsidR="00BE35D5" w:rsidRDefault="00F61CBF" w:rsidP="005F5CDA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HSIS </w:t>
            </w:r>
          </w:p>
          <w:p w:rsidR="004838F9" w:rsidRDefault="006A0334" w:rsidP="004838F9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</w:t>
            </w:r>
            <w:r w:rsidR="004838F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lassifications</w:t>
            </w:r>
            <w:proofErr w:type="gramEnd"/>
            <w:r w:rsidR="004838F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- </w:t>
            </w:r>
            <w:proofErr w:type="spellStart"/>
            <w:r w:rsidR="0060038D" w:rsidRPr="004319E2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AU"/>
              </w:rPr>
              <w:t>Carc</w:t>
            </w:r>
            <w:proofErr w:type="spellEnd"/>
            <w:r w:rsidR="0060038D" w:rsidRPr="004319E2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AU"/>
              </w:rPr>
              <w:t>. Cat. 2; R45</w:t>
            </w:r>
            <w:r w:rsidR="0060038D" w:rsidRPr="004319E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 </w:t>
            </w:r>
            <w:r w:rsidR="0060038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and</w:t>
            </w:r>
            <w:r w:rsidR="004838F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4838F9" w:rsidRPr="004319E2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AU"/>
              </w:rPr>
              <w:t>Repr</w:t>
            </w:r>
            <w:proofErr w:type="spellEnd"/>
            <w:r w:rsidR="004838F9" w:rsidRPr="004319E2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AU"/>
              </w:rPr>
              <w:t>. Cat. 3; R63</w:t>
            </w:r>
            <w:r w:rsidR="004838F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See: </w:t>
            </w:r>
            <w:hyperlink r:id="rId11" w:history="1">
              <w:r w:rsidRPr="006C65F1">
                <w:rPr>
                  <w:rStyle w:val="Hyperlink"/>
                  <w:rFonts w:eastAsia="Times New Roman" w:cs="Arial"/>
                  <w:sz w:val="18"/>
                  <w:szCs w:val="18"/>
                  <w:lang w:eastAsia="en-AU"/>
                </w:rPr>
                <w:t>http://hsis.safeworkaustralia.gov.au/HazardousSubstance/Details?hazardousSubstanceID=16</w:t>
              </w:r>
            </w:hyperlink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 </w:t>
            </w:r>
          </w:p>
          <w:p w:rsidR="0060038D" w:rsidRPr="004319E2" w:rsidRDefault="0060038D" w:rsidP="0060038D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  <w:p w:rsidR="001F110F" w:rsidRPr="00690F06" w:rsidRDefault="001F110F" w:rsidP="006003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1F110F" w:rsidRDefault="008708D7" w:rsidP="001F110F">
            <w:pPr>
              <w:numPr>
                <w:ilvl w:val="0"/>
                <w:numId w:val="20"/>
              </w:numPr>
              <w:spacing w:after="240"/>
              <w:ind w:left="136" w:hanging="13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  <w:r w:rsidR="001F110F" w:rsidRPr="00690F06">
              <w:rPr>
                <w:rFonts w:ascii="Arial" w:hAnsi="Arial" w:cs="Arial"/>
                <w:sz w:val="18"/>
                <w:szCs w:val="18"/>
              </w:rPr>
              <w:t>lothing such as shirts, singlets, pants, jeans, shorts underwear, socks, gloves;</w:t>
            </w:r>
          </w:p>
          <w:p w:rsidR="008708D7" w:rsidRPr="00690F06" w:rsidRDefault="008708D7" w:rsidP="008708D7">
            <w:pPr>
              <w:spacing w:after="24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F110F" w:rsidRDefault="008708D7" w:rsidP="001F110F">
            <w:pPr>
              <w:numPr>
                <w:ilvl w:val="0"/>
                <w:numId w:val="20"/>
              </w:numPr>
              <w:spacing w:after="240"/>
              <w:ind w:left="136" w:hanging="13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1F110F" w:rsidRPr="00690F06">
              <w:rPr>
                <w:rFonts w:ascii="Arial" w:hAnsi="Arial" w:cs="Arial"/>
                <w:sz w:val="18"/>
                <w:szCs w:val="18"/>
              </w:rPr>
              <w:t>edding, such as sheets, pillow cases doona covers sleeping bags; and</w:t>
            </w:r>
          </w:p>
          <w:p w:rsidR="008708D7" w:rsidRPr="00690F06" w:rsidRDefault="008708D7" w:rsidP="008708D7">
            <w:pPr>
              <w:spacing w:after="24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63F21" w:rsidRPr="00363F21" w:rsidRDefault="008708D7" w:rsidP="00363F21">
            <w:pPr>
              <w:numPr>
                <w:ilvl w:val="0"/>
                <w:numId w:val="20"/>
              </w:numPr>
              <w:spacing w:after="240"/>
              <w:ind w:left="136" w:hanging="136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1F110F" w:rsidRPr="00690F06">
              <w:rPr>
                <w:rFonts w:ascii="Arial" w:hAnsi="Arial" w:cs="Arial"/>
                <w:sz w:val="18"/>
                <w:szCs w:val="18"/>
              </w:rPr>
              <w:t>arn and fabrics supplied to consumers where the finished article is likely to be in direct and prolonged contact with the skin.</w:t>
            </w:r>
          </w:p>
        </w:tc>
      </w:tr>
      <w:tr w:rsidR="00363F21" w:rsidRPr="00690F06" w:rsidTr="00BE35D5">
        <w:trPr>
          <w:trHeight w:val="6348"/>
        </w:trPr>
        <w:tc>
          <w:tcPr>
            <w:tcW w:w="1478" w:type="dxa"/>
            <w:shd w:val="clear" w:color="auto" w:fill="auto"/>
          </w:tcPr>
          <w:p w:rsidR="00363F21" w:rsidRPr="00021D37" w:rsidRDefault="00363F21" w:rsidP="009B69AA">
            <w:pPr>
              <w:rPr>
                <w:rFonts w:ascii="Arial" w:hAnsi="Arial" w:cs="Arial"/>
                <w:b/>
                <w:sz w:val="20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lastRenderedPageBreak/>
              <w:t xml:space="preserve">Clothing and textiles and clothing finishes </w:t>
            </w:r>
          </w:p>
        </w:tc>
        <w:tc>
          <w:tcPr>
            <w:tcW w:w="1843" w:type="dxa"/>
            <w:shd w:val="clear" w:color="auto" w:fill="auto"/>
          </w:tcPr>
          <w:p w:rsidR="00363F21" w:rsidRPr="00021D37" w:rsidRDefault="00363F21" w:rsidP="009B69AA">
            <w:pPr>
              <w:rPr>
                <w:rFonts w:ascii="Arial" w:hAnsi="Arial" w:cs="Arial"/>
                <w:b/>
                <w:sz w:val="20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 xml:space="preserve">30 mg/kg (or 0.003 % by weight) </w:t>
            </w:r>
            <w:r w:rsidR="008708D7">
              <w:rPr>
                <w:rFonts w:ascii="Arial" w:hAnsi="Arial" w:cs="Arial"/>
                <w:sz w:val="18"/>
                <w:szCs w:val="18"/>
              </w:rPr>
              <w:t>for</w:t>
            </w:r>
            <w:r w:rsidRPr="00021D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1D37">
              <w:rPr>
                <w:rFonts w:ascii="Arial" w:hAnsi="Arial" w:cs="Arial"/>
                <w:b/>
                <w:sz w:val="18"/>
                <w:szCs w:val="18"/>
              </w:rPr>
              <w:t>infants’ clothing</w:t>
            </w:r>
            <w:r w:rsidRPr="00021D3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021D37">
              <w:rPr>
                <w:rFonts w:ascii="Arial" w:hAnsi="Arial" w:cs="Arial"/>
                <w:b/>
                <w:sz w:val="18"/>
                <w:szCs w:val="18"/>
              </w:rPr>
              <w:t>clothing specifically marked for individuals with sensitive skin</w:t>
            </w:r>
          </w:p>
          <w:p w:rsidR="008708D7" w:rsidRDefault="008708D7" w:rsidP="009B6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363F21" w:rsidRPr="00021D37" w:rsidRDefault="00363F21" w:rsidP="009B69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 xml:space="preserve">100 mg/kg (or 0.01 % by weight) </w:t>
            </w:r>
            <w:r w:rsidR="008708D7">
              <w:rPr>
                <w:rFonts w:ascii="Arial" w:hAnsi="Arial" w:cs="Arial"/>
                <w:sz w:val="18"/>
                <w:szCs w:val="18"/>
              </w:rPr>
              <w:t>for</w:t>
            </w:r>
            <w:r w:rsidRPr="00021D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1D37">
              <w:rPr>
                <w:rFonts w:ascii="Arial" w:hAnsi="Arial" w:cs="Arial"/>
                <w:b/>
                <w:sz w:val="18"/>
                <w:szCs w:val="18"/>
              </w:rPr>
              <w:t>garments which contact the skin</w:t>
            </w:r>
          </w:p>
          <w:p w:rsidR="00363F21" w:rsidRPr="00021D37" w:rsidRDefault="00363F21" w:rsidP="009B69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3F21" w:rsidRPr="00021D37" w:rsidRDefault="00363F21" w:rsidP="008708D7">
            <w:pPr>
              <w:rPr>
                <w:rFonts w:ascii="Arial" w:hAnsi="Arial" w:cs="Arial"/>
                <w:b/>
                <w:sz w:val="20"/>
              </w:rPr>
            </w:pPr>
            <w:r w:rsidRPr="00021D37">
              <w:rPr>
                <w:rFonts w:ascii="Arial" w:hAnsi="Arial" w:cs="Arial"/>
                <w:sz w:val="18"/>
                <w:szCs w:val="18"/>
              </w:rPr>
              <w:t xml:space="preserve">300 mg/kg (or 0.03 % by weight) </w:t>
            </w:r>
            <w:r w:rsidR="008708D7">
              <w:rPr>
                <w:rFonts w:ascii="Arial" w:hAnsi="Arial" w:cs="Arial"/>
                <w:sz w:val="18"/>
                <w:szCs w:val="18"/>
              </w:rPr>
              <w:t>for</w:t>
            </w:r>
            <w:r w:rsidRPr="00021D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1D37">
              <w:rPr>
                <w:rFonts w:ascii="Arial" w:hAnsi="Arial" w:cs="Arial"/>
                <w:b/>
                <w:sz w:val="18"/>
                <w:szCs w:val="18"/>
              </w:rPr>
              <w:t>other garments or fabrics</w:t>
            </w:r>
          </w:p>
        </w:tc>
        <w:tc>
          <w:tcPr>
            <w:tcW w:w="4867" w:type="dxa"/>
            <w:shd w:val="clear" w:color="auto" w:fill="auto"/>
          </w:tcPr>
          <w:p w:rsidR="00363F21" w:rsidRDefault="00363F21" w:rsidP="009B69AA">
            <w:pPr>
              <w:rPr>
                <w:rFonts w:ascii="Arial" w:hAnsi="Arial" w:cs="Arial"/>
                <w:b/>
                <w:sz w:val="20"/>
              </w:rPr>
            </w:pPr>
            <w:r w:rsidRPr="001C65B5">
              <w:rPr>
                <w:rFonts w:ascii="Arial" w:hAnsi="Arial" w:cs="Arial"/>
                <w:sz w:val="18"/>
                <w:szCs w:val="18"/>
              </w:rPr>
              <w:t xml:space="preserve">Formaldehyde </w:t>
            </w:r>
            <w:r>
              <w:rPr>
                <w:rFonts w:ascii="Arial" w:hAnsi="Arial" w:cs="Arial"/>
                <w:sz w:val="18"/>
                <w:szCs w:val="18"/>
              </w:rPr>
              <w:t>(50-00-0)</w:t>
            </w: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3F21" w:rsidRPr="00690F06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363F21" w:rsidRDefault="00363F21" w:rsidP="009B69AA">
            <w:pPr>
              <w:pStyle w:val="NormalWeb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The critical health effects for characterising public health risk from exposure to formaldehyde are sensory irritation and skin sensitisation. </w:t>
            </w:r>
          </w:p>
          <w:p w:rsidR="00363F21" w:rsidRPr="00BE1F1B" w:rsidRDefault="00363F21" w:rsidP="009B69AA">
            <w:r>
              <w:rPr>
                <w:rFonts w:ascii="Arial" w:hAnsi="Arial" w:cs="Arial"/>
                <w:color w:val="333333"/>
                <w:sz w:val="18"/>
                <w:szCs w:val="18"/>
              </w:rPr>
              <w:t>There is also an increased risk of rare cancers in situations where people have prolonged, high level exposure to formaldehyde.</w:t>
            </w:r>
          </w:p>
          <w:p w:rsidR="00363F21" w:rsidRPr="00690F06" w:rsidRDefault="00363F21" w:rsidP="009B69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363F21" w:rsidRPr="00EA48FA" w:rsidRDefault="00363F21" w:rsidP="009B69AA">
            <w:pPr>
              <w:rPr>
                <w:sz w:val="18"/>
                <w:szCs w:val="18"/>
              </w:rPr>
            </w:pPr>
            <w:r w:rsidRPr="00B04A0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NICNAS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assessment recommended that in addition to more restrictions under the Poisons Standard, </w:t>
            </w:r>
            <w:r w:rsidRPr="00EA48F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cut-off values for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formaldehyde content of </w:t>
            </w:r>
            <w:r w:rsidRPr="00EA48F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consumer products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 should be considered: </w:t>
            </w:r>
            <w:hyperlink r:id="rId12" w:history="1">
              <w:r w:rsidRPr="00EA48FA">
                <w:rPr>
                  <w:rStyle w:val="Hyperlink"/>
                  <w:sz w:val="18"/>
                  <w:szCs w:val="18"/>
                </w:rPr>
                <w:t>http://www.nicnas.gov.au/__data/assets/pdf_file/0006/4389/PEC_28_Formaldehyde_Full_Report_PDF.pdf</w:t>
              </w:r>
            </w:hyperlink>
            <w:r w:rsidRPr="00EA48FA">
              <w:rPr>
                <w:sz w:val="18"/>
                <w:szCs w:val="18"/>
              </w:rPr>
              <w:t xml:space="preserve"> </w:t>
            </w:r>
          </w:p>
          <w:p w:rsidR="00363F21" w:rsidRDefault="00363F21" w:rsidP="009B69AA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  <w:p w:rsidR="00C362ED" w:rsidRDefault="00AA7C9E" w:rsidP="00AA7C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IARC </w:t>
            </w:r>
            <w:r w:rsidR="00F61CBF">
              <w:rPr>
                <w:rFonts w:ascii="Arial" w:hAnsi="Arial" w:cs="Arial"/>
                <w:sz w:val="18"/>
                <w:szCs w:val="18"/>
              </w:rPr>
              <w:t xml:space="preserve">classification </w:t>
            </w:r>
            <w:r w:rsidR="00F61CBF" w:rsidRPr="0060038D">
              <w:rPr>
                <w:rFonts w:ascii="Arial" w:hAnsi="Arial" w:cs="Arial"/>
                <w:b/>
                <w:sz w:val="18"/>
                <w:szCs w:val="18"/>
              </w:rPr>
              <w:t>Group 1</w:t>
            </w:r>
            <w:r w:rsidR="00F61C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2ED">
              <w:rPr>
                <w:rFonts w:ascii="Arial" w:hAnsi="Arial" w:cs="Arial"/>
                <w:sz w:val="18"/>
                <w:szCs w:val="18"/>
              </w:rPr>
              <w:t xml:space="preserve">– carcinogenic to </w:t>
            </w:r>
            <w:r w:rsidR="00F61CBF">
              <w:rPr>
                <w:rFonts w:ascii="Arial" w:hAnsi="Arial" w:cs="Arial"/>
                <w:sz w:val="18"/>
                <w:szCs w:val="18"/>
              </w:rPr>
              <w:t xml:space="preserve">humans. </w:t>
            </w:r>
          </w:p>
          <w:p w:rsidR="00C362ED" w:rsidRDefault="00C362ED" w:rsidP="00AA7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AA7C9E" w:rsidRDefault="00F61CBF" w:rsidP="00AA7C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AA7C9E">
              <w:rPr>
                <w:rFonts w:ascii="Arial" w:hAnsi="Arial" w:cs="Arial"/>
                <w:sz w:val="18"/>
                <w:szCs w:val="18"/>
              </w:rPr>
              <w:t xml:space="preserve">onograph is available at: </w:t>
            </w:r>
            <w:hyperlink r:id="rId13" w:history="1">
              <w:r w:rsidR="00AA7C9E" w:rsidRPr="00DB2700">
                <w:rPr>
                  <w:rStyle w:val="Hyperlink"/>
                  <w:rFonts w:cs="Arial"/>
                  <w:sz w:val="18"/>
                  <w:szCs w:val="18"/>
                </w:rPr>
                <w:t>http://monographs.iarc.fr/ENG/Monographs/vol100F/mono100F-29.pdf</w:t>
              </w:r>
            </w:hyperlink>
            <w:r w:rsidR="00AA7C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A7C9E" w:rsidRDefault="00AA7C9E" w:rsidP="009B69AA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  <w:p w:rsidR="00F61CBF" w:rsidRPr="00B04A09" w:rsidRDefault="00F61CBF" w:rsidP="00576E40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HSIS classification </w:t>
            </w:r>
            <w:r w:rsidR="00576E4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is </w:t>
            </w:r>
            <w:r w:rsidR="00576E40" w:rsidRPr="0060038D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AU"/>
              </w:rPr>
              <w:t>Xi; R41 R43</w:t>
            </w:r>
            <w:r w:rsidR="00576E4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. See: </w:t>
            </w:r>
            <w:hyperlink r:id="rId14" w:history="1">
              <w:r w:rsidR="00576E40" w:rsidRPr="006C65F1">
                <w:rPr>
                  <w:rStyle w:val="Hyperlink"/>
                  <w:rFonts w:eastAsia="Times New Roman" w:cs="Arial"/>
                  <w:sz w:val="18"/>
                  <w:szCs w:val="18"/>
                  <w:lang w:eastAsia="en-AU"/>
                </w:rPr>
                <w:t>http://hsis.safeworkaustralia.gov.au/HazardousSubstance/Details?hazardousSubstanceID=6814</w:t>
              </w:r>
            </w:hyperlink>
            <w:r w:rsidR="00576E4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 xml:space="preserve">.  </w:t>
            </w:r>
          </w:p>
        </w:tc>
        <w:tc>
          <w:tcPr>
            <w:tcW w:w="2086" w:type="dxa"/>
            <w:shd w:val="clear" w:color="auto" w:fill="auto"/>
          </w:tcPr>
          <w:p w:rsidR="00363F21" w:rsidRDefault="008708D7" w:rsidP="009B69AA">
            <w:pPr>
              <w:numPr>
                <w:ilvl w:val="0"/>
                <w:numId w:val="20"/>
              </w:numPr>
              <w:spacing w:after="240"/>
              <w:ind w:left="136" w:hanging="13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363F21">
              <w:rPr>
                <w:rFonts w:ascii="Arial" w:hAnsi="Arial" w:cs="Arial"/>
                <w:sz w:val="18"/>
                <w:szCs w:val="18"/>
              </w:rPr>
              <w:t xml:space="preserve">nfant </w:t>
            </w:r>
            <w:r w:rsidR="00363F21" w:rsidRPr="00690F06">
              <w:rPr>
                <w:rFonts w:ascii="Arial" w:hAnsi="Arial" w:cs="Arial"/>
                <w:sz w:val="18"/>
                <w:szCs w:val="18"/>
              </w:rPr>
              <w:t xml:space="preserve">clothing such as singlets, </w:t>
            </w:r>
            <w:r w:rsidR="00363F21">
              <w:rPr>
                <w:rFonts w:ascii="Arial" w:hAnsi="Arial" w:cs="Arial"/>
                <w:sz w:val="18"/>
                <w:szCs w:val="18"/>
              </w:rPr>
              <w:t>jumpsuits, t-shirts, pants, socks</w:t>
            </w:r>
            <w:r w:rsidR="00363F21" w:rsidRPr="00690F0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708D7" w:rsidRPr="00690F06" w:rsidRDefault="008708D7" w:rsidP="008708D7">
            <w:pPr>
              <w:spacing w:after="24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63F21" w:rsidRDefault="00363F21" w:rsidP="009B69AA">
            <w:pPr>
              <w:numPr>
                <w:ilvl w:val="0"/>
                <w:numId w:val="20"/>
              </w:numPr>
              <w:spacing w:after="240"/>
              <w:ind w:left="136" w:hanging="13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2E95">
              <w:rPr>
                <w:rFonts w:ascii="Arial" w:hAnsi="Arial" w:cs="Arial"/>
                <w:sz w:val="18"/>
                <w:szCs w:val="18"/>
              </w:rPr>
              <w:t xml:space="preserve">children’s and adults </w:t>
            </w:r>
            <w:r>
              <w:rPr>
                <w:rFonts w:ascii="Arial" w:hAnsi="Arial" w:cs="Arial"/>
                <w:sz w:val="18"/>
                <w:szCs w:val="18"/>
              </w:rPr>
              <w:t>clothing</w:t>
            </w:r>
            <w:r w:rsidRPr="00392E95">
              <w:rPr>
                <w:rFonts w:ascii="Arial" w:hAnsi="Arial" w:cs="Arial"/>
                <w:sz w:val="18"/>
                <w:szCs w:val="18"/>
              </w:rPr>
              <w:t xml:space="preserve"> such as </w:t>
            </w:r>
            <w:r>
              <w:rPr>
                <w:rFonts w:ascii="Arial" w:hAnsi="Arial" w:cs="Arial"/>
                <w:sz w:val="18"/>
                <w:szCs w:val="18"/>
              </w:rPr>
              <w:t>nightwear, shirts, trousers;</w:t>
            </w:r>
          </w:p>
          <w:p w:rsidR="008708D7" w:rsidRPr="00392E95" w:rsidRDefault="008708D7" w:rsidP="008708D7">
            <w:pPr>
              <w:spacing w:after="24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63F21" w:rsidRPr="008708D7" w:rsidRDefault="00363F21" w:rsidP="009B69AA">
            <w:pPr>
              <w:numPr>
                <w:ilvl w:val="0"/>
                <w:numId w:val="20"/>
              </w:numPr>
              <w:spacing w:after="240"/>
              <w:ind w:left="136" w:hanging="136"/>
              <w:contextualSpacing/>
              <w:rPr>
                <w:rFonts w:ascii="Arial" w:hAnsi="Arial" w:cs="Arial"/>
                <w:b/>
                <w:sz w:val="20"/>
              </w:rPr>
            </w:pPr>
            <w:r w:rsidRPr="00690F06">
              <w:rPr>
                <w:rFonts w:ascii="Arial" w:hAnsi="Arial" w:cs="Arial"/>
                <w:sz w:val="18"/>
                <w:szCs w:val="18"/>
              </w:rPr>
              <w:t xml:space="preserve">bedding, such as sheets, </w:t>
            </w:r>
            <w:r>
              <w:rPr>
                <w:rFonts w:ascii="Arial" w:hAnsi="Arial" w:cs="Arial"/>
                <w:sz w:val="18"/>
                <w:szCs w:val="18"/>
              </w:rPr>
              <w:t xml:space="preserve">blankets, </w:t>
            </w:r>
            <w:r w:rsidRPr="00690F06">
              <w:rPr>
                <w:rFonts w:ascii="Arial" w:hAnsi="Arial" w:cs="Arial"/>
                <w:sz w:val="18"/>
                <w:szCs w:val="18"/>
              </w:rPr>
              <w:t>pillow cases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90F06">
              <w:rPr>
                <w:rFonts w:ascii="Arial" w:hAnsi="Arial" w:cs="Arial"/>
                <w:sz w:val="18"/>
                <w:szCs w:val="18"/>
              </w:rPr>
              <w:t xml:space="preserve"> doona covers</w:t>
            </w:r>
            <w:r>
              <w:rPr>
                <w:rFonts w:ascii="Arial" w:hAnsi="Arial" w:cs="Arial"/>
                <w:sz w:val="18"/>
                <w:szCs w:val="18"/>
              </w:rPr>
              <w:t>; and</w:t>
            </w:r>
          </w:p>
          <w:p w:rsidR="008708D7" w:rsidRPr="00392E95" w:rsidRDefault="008708D7" w:rsidP="008708D7">
            <w:pPr>
              <w:spacing w:after="240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363F21" w:rsidRPr="001C65B5" w:rsidRDefault="00363F21" w:rsidP="009B69AA">
            <w:pPr>
              <w:numPr>
                <w:ilvl w:val="0"/>
                <w:numId w:val="20"/>
              </w:numPr>
              <w:spacing w:after="240"/>
              <w:ind w:left="136" w:hanging="136"/>
              <w:contextualSpacing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fabrics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which crease easily.</w:t>
            </w:r>
          </w:p>
          <w:p w:rsidR="00363F21" w:rsidRPr="00690F06" w:rsidRDefault="00363F21" w:rsidP="009B69AA">
            <w:pPr>
              <w:spacing w:after="240"/>
              <w:ind w:left="136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363F21" w:rsidRPr="00690F06" w:rsidRDefault="00363F21" w:rsidP="009B6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17286" w:rsidRPr="00690F06" w:rsidTr="00BE35D5">
        <w:trPr>
          <w:trHeight w:val="6348"/>
        </w:trPr>
        <w:tc>
          <w:tcPr>
            <w:tcW w:w="1478" w:type="dxa"/>
            <w:shd w:val="clear" w:color="auto" w:fill="auto"/>
          </w:tcPr>
          <w:p w:rsidR="00017286" w:rsidRPr="00021D37" w:rsidRDefault="00017286" w:rsidP="009B69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17286">
              <w:rPr>
                <w:rFonts w:ascii="Arial" w:hAnsi="Arial" w:cs="Arial"/>
                <w:sz w:val="18"/>
                <w:szCs w:val="18"/>
              </w:rPr>
              <w:lastRenderedPageBreak/>
              <w:t>Leather and textiles articles, including clothing in direct contact with the human skin.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17286" w:rsidRPr="00021D37" w:rsidRDefault="00017286" w:rsidP="009B69AA">
            <w:pPr>
              <w:rPr>
                <w:rFonts w:ascii="Arial" w:hAnsi="Arial" w:cs="Arial"/>
                <w:sz w:val="18"/>
                <w:szCs w:val="18"/>
              </w:rPr>
            </w:pPr>
            <w:r w:rsidRPr="00017286">
              <w:rPr>
                <w:rFonts w:ascii="Arial" w:hAnsi="Arial" w:cs="Arial"/>
                <w:sz w:val="18"/>
                <w:szCs w:val="18"/>
              </w:rPr>
              <w:t>0.1 mg/kg</w:t>
            </w:r>
          </w:p>
        </w:tc>
        <w:tc>
          <w:tcPr>
            <w:tcW w:w="4867" w:type="dxa"/>
            <w:shd w:val="clear" w:color="auto" w:fill="auto"/>
          </w:tcPr>
          <w:p w:rsidR="00017286" w:rsidRPr="00017286" w:rsidRDefault="00017286" w:rsidP="00017286">
            <w:pPr>
              <w:rPr>
                <w:rFonts w:ascii="Arial" w:hAnsi="Arial" w:cs="Arial"/>
                <w:sz w:val="18"/>
                <w:szCs w:val="18"/>
              </w:rPr>
            </w:pPr>
            <w:r w:rsidRPr="00017286">
              <w:rPr>
                <w:rFonts w:ascii="Arial" w:hAnsi="Arial" w:cs="Arial"/>
                <w:sz w:val="18"/>
                <w:szCs w:val="18"/>
              </w:rPr>
              <w:t>2-Butenedioic acid, (E)-, dimethyl ester (624-49-7)</w:t>
            </w:r>
          </w:p>
          <w:p w:rsidR="00017286" w:rsidRPr="00017286" w:rsidRDefault="00017286" w:rsidP="00017286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286" w:rsidRPr="00017286" w:rsidRDefault="00017286" w:rsidP="00017286">
            <w:pPr>
              <w:rPr>
                <w:rFonts w:ascii="Arial" w:hAnsi="Arial" w:cs="Arial"/>
                <w:sz w:val="18"/>
                <w:szCs w:val="18"/>
              </w:rPr>
            </w:pPr>
            <w:r w:rsidRPr="00017286">
              <w:rPr>
                <w:rFonts w:ascii="Arial" w:hAnsi="Arial" w:cs="Arial"/>
                <w:sz w:val="18"/>
                <w:szCs w:val="18"/>
              </w:rPr>
              <w:t>Synonyms:</w:t>
            </w:r>
          </w:p>
          <w:p w:rsidR="00017286" w:rsidRPr="00017286" w:rsidRDefault="00017286" w:rsidP="00017286">
            <w:pPr>
              <w:rPr>
                <w:rFonts w:ascii="Arial" w:hAnsi="Arial" w:cs="Arial"/>
                <w:sz w:val="18"/>
                <w:szCs w:val="18"/>
              </w:rPr>
            </w:pPr>
            <w:r w:rsidRPr="00017286">
              <w:rPr>
                <w:rFonts w:ascii="Arial" w:hAnsi="Arial" w:cs="Arial"/>
                <w:sz w:val="18"/>
                <w:szCs w:val="18"/>
              </w:rPr>
              <w:t xml:space="preserve">Dimethyl </w:t>
            </w:r>
            <w:proofErr w:type="spellStart"/>
            <w:r w:rsidRPr="00017286">
              <w:rPr>
                <w:rFonts w:ascii="Arial" w:hAnsi="Arial" w:cs="Arial"/>
                <w:sz w:val="18"/>
                <w:szCs w:val="18"/>
              </w:rPr>
              <w:t>fumarate</w:t>
            </w:r>
            <w:proofErr w:type="spellEnd"/>
            <w:r w:rsidRPr="00017286">
              <w:rPr>
                <w:rFonts w:ascii="Arial" w:hAnsi="Arial" w:cs="Arial"/>
                <w:sz w:val="18"/>
                <w:szCs w:val="18"/>
              </w:rPr>
              <w:t xml:space="preserve"> (DMF)</w:t>
            </w:r>
          </w:p>
          <w:p w:rsidR="00017286" w:rsidRPr="00017286" w:rsidRDefault="00017286" w:rsidP="000172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7286">
              <w:rPr>
                <w:rFonts w:ascii="Arial" w:hAnsi="Arial" w:cs="Arial"/>
                <w:sz w:val="18"/>
                <w:szCs w:val="18"/>
              </w:rPr>
              <w:t>Fumaric</w:t>
            </w:r>
            <w:proofErr w:type="spellEnd"/>
            <w:r w:rsidRPr="00017286">
              <w:rPr>
                <w:rFonts w:ascii="Arial" w:hAnsi="Arial" w:cs="Arial"/>
                <w:sz w:val="18"/>
                <w:szCs w:val="18"/>
              </w:rPr>
              <w:t xml:space="preserve"> acid, dimethyl ester</w:t>
            </w:r>
          </w:p>
          <w:p w:rsidR="00017286" w:rsidRPr="00017286" w:rsidRDefault="00017286" w:rsidP="000172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7286">
              <w:rPr>
                <w:rFonts w:ascii="Arial" w:hAnsi="Arial" w:cs="Arial"/>
                <w:sz w:val="18"/>
                <w:szCs w:val="18"/>
              </w:rPr>
              <w:t>Fumaderm</w:t>
            </w:r>
            <w:proofErr w:type="spellEnd"/>
          </w:p>
          <w:p w:rsidR="00017286" w:rsidRPr="001C65B5" w:rsidRDefault="00017286" w:rsidP="00017286">
            <w:pPr>
              <w:rPr>
                <w:rFonts w:ascii="Arial" w:hAnsi="Arial" w:cs="Arial"/>
                <w:sz w:val="18"/>
                <w:szCs w:val="18"/>
              </w:rPr>
            </w:pPr>
            <w:r w:rsidRPr="00017286">
              <w:rPr>
                <w:rFonts w:ascii="Arial" w:hAnsi="Arial" w:cs="Arial"/>
                <w:sz w:val="18"/>
                <w:szCs w:val="18"/>
              </w:rPr>
              <w:t xml:space="preserve">Methyl </w:t>
            </w:r>
            <w:proofErr w:type="spellStart"/>
            <w:r w:rsidRPr="00017286">
              <w:rPr>
                <w:rFonts w:ascii="Arial" w:hAnsi="Arial" w:cs="Arial"/>
                <w:sz w:val="18"/>
                <w:szCs w:val="18"/>
              </w:rPr>
              <w:t>fumarate</w:t>
            </w:r>
            <w:proofErr w:type="spellEnd"/>
          </w:p>
        </w:tc>
        <w:tc>
          <w:tcPr>
            <w:tcW w:w="2362" w:type="dxa"/>
            <w:shd w:val="clear" w:color="auto" w:fill="auto"/>
          </w:tcPr>
          <w:p w:rsidR="00017286" w:rsidRDefault="00017286" w:rsidP="009B69AA">
            <w:pPr>
              <w:pStyle w:val="NormalWeb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17286">
              <w:rPr>
                <w:rFonts w:ascii="Arial" w:hAnsi="Arial" w:cs="Arial"/>
                <w:color w:val="333333"/>
                <w:sz w:val="18"/>
                <w:szCs w:val="18"/>
              </w:rPr>
              <w:t xml:space="preserve">The critical health </w:t>
            </w:r>
            <w:proofErr w:type="gramStart"/>
            <w:r w:rsidRPr="00017286">
              <w:rPr>
                <w:rFonts w:ascii="Arial" w:hAnsi="Arial" w:cs="Arial"/>
                <w:color w:val="333333"/>
                <w:sz w:val="18"/>
                <w:szCs w:val="18"/>
              </w:rPr>
              <w:t>effects for characterising public health risk from exposure to this substance is</w:t>
            </w:r>
            <w:proofErr w:type="gramEnd"/>
            <w:r w:rsidRPr="00017286">
              <w:rPr>
                <w:rFonts w:ascii="Arial" w:hAnsi="Arial" w:cs="Arial"/>
                <w:color w:val="333333"/>
                <w:sz w:val="18"/>
                <w:szCs w:val="18"/>
              </w:rPr>
              <w:t xml:space="preserve"> skin sensitisation.</w:t>
            </w:r>
          </w:p>
        </w:tc>
        <w:tc>
          <w:tcPr>
            <w:tcW w:w="2072" w:type="dxa"/>
            <w:shd w:val="clear" w:color="auto" w:fill="auto"/>
          </w:tcPr>
          <w:p w:rsidR="00017286" w:rsidRPr="00017286" w:rsidRDefault="00017286" w:rsidP="00017286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01728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NICNAS assessment recommended considering mechanisms to control in consumer articles to below 0.1mg/kg.</w:t>
            </w:r>
          </w:p>
          <w:p w:rsidR="00017286" w:rsidRPr="00017286" w:rsidRDefault="00017286" w:rsidP="00017286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  <w:p w:rsidR="00017286" w:rsidRPr="00B04A09" w:rsidRDefault="00017286" w:rsidP="00017286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hyperlink r:id="rId15" w:history="1">
              <w:r w:rsidRPr="004A0198">
                <w:rPr>
                  <w:rStyle w:val="Hyperlink"/>
                  <w:rFonts w:eastAsia="Times New Roman" w:cs="Arial"/>
                  <w:sz w:val="18"/>
                  <w:szCs w:val="18"/>
                  <w:lang w:eastAsia="en-AU"/>
                </w:rPr>
                <w:t>http://www.nicnas.gov.au/chemical-information/imap-assessments/imap-assessment-details?assessment_id=1629</w:t>
              </w:r>
            </w:hyperlink>
          </w:p>
        </w:tc>
        <w:tc>
          <w:tcPr>
            <w:tcW w:w="2086" w:type="dxa"/>
            <w:shd w:val="clear" w:color="auto" w:fill="auto"/>
          </w:tcPr>
          <w:p w:rsidR="00017286" w:rsidRDefault="00017286" w:rsidP="00017286">
            <w:pPr>
              <w:numPr>
                <w:ilvl w:val="0"/>
                <w:numId w:val="20"/>
              </w:numPr>
              <w:spacing w:after="240"/>
              <w:ind w:left="136" w:hanging="13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7286">
              <w:rPr>
                <w:rFonts w:ascii="Arial" w:hAnsi="Arial" w:cs="Arial"/>
                <w:sz w:val="18"/>
                <w:szCs w:val="18"/>
              </w:rPr>
              <w:t>skin contact surfaces of leather sofas and couches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017286" w:rsidRPr="00017286" w:rsidRDefault="00017286" w:rsidP="00017286">
            <w:pPr>
              <w:numPr>
                <w:ilvl w:val="0"/>
                <w:numId w:val="20"/>
              </w:numPr>
              <w:spacing w:after="240"/>
              <w:ind w:left="136" w:hanging="13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7286">
              <w:rPr>
                <w:rFonts w:ascii="Arial" w:hAnsi="Arial" w:cs="Arial"/>
                <w:sz w:val="18"/>
                <w:szCs w:val="18"/>
              </w:rPr>
              <w:t>footwear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bookmarkStart w:id="0" w:name="_GoBack"/>
            <w:bookmarkEnd w:id="0"/>
          </w:p>
          <w:p w:rsidR="00017286" w:rsidRDefault="00017286" w:rsidP="00017286">
            <w:pPr>
              <w:numPr>
                <w:ilvl w:val="0"/>
                <w:numId w:val="20"/>
              </w:numPr>
              <w:spacing w:after="240"/>
              <w:ind w:left="136" w:hanging="13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7286">
              <w:rPr>
                <w:rFonts w:ascii="Arial" w:hAnsi="Arial" w:cs="Arial"/>
                <w:sz w:val="18"/>
                <w:szCs w:val="18"/>
              </w:rPr>
              <w:t>textile products including clothing where there is direct contact with the skin</w:t>
            </w:r>
          </w:p>
        </w:tc>
      </w:tr>
    </w:tbl>
    <w:p w:rsidR="00BE1F1B" w:rsidRPr="00BE1F1B" w:rsidRDefault="00BE1F1B" w:rsidP="00BE1F1B"/>
    <w:sectPr w:rsidR="00BE1F1B" w:rsidRPr="00BE1F1B" w:rsidSect="001F11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9B" w:rsidRDefault="0096679B" w:rsidP="0096679B">
      <w:r>
        <w:separator/>
      </w:r>
    </w:p>
  </w:endnote>
  <w:endnote w:type="continuationSeparator" w:id="0">
    <w:p w:rsidR="0096679B" w:rsidRDefault="0096679B" w:rsidP="0096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9B" w:rsidRDefault="0096679B" w:rsidP="0096679B">
      <w:r>
        <w:separator/>
      </w:r>
    </w:p>
  </w:footnote>
  <w:footnote w:type="continuationSeparator" w:id="0">
    <w:p w:rsidR="0096679B" w:rsidRDefault="0096679B" w:rsidP="0096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928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864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FEB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88B2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8A6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684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18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D0FE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62F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FC3577"/>
    <w:multiLevelType w:val="multilevel"/>
    <w:tmpl w:val="8AE4E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numbered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FE774C"/>
    <w:multiLevelType w:val="hybridMultilevel"/>
    <w:tmpl w:val="C16E1716"/>
    <w:lvl w:ilvl="0" w:tplc="0C09000F">
      <w:start w:val="1"/>
      <w:numFmt w:val="decimal"/>
      <w:lvlText w:val="%1."/>
      <w:lvlJc w:val="left"/>
      <w:pPr>
        <w:ind w:left="1694" w:hanging="360"/>
      </w:pPr>
    </w:lvl>
    <w:lvl w:ilvl="1" w:tplc="0C090019" w:tentative="1">
      <w:start w:val="1"/>
      <w:numFmt w:val="lowerLetter"/>
      <w:lvlText w:val="%2."/>
      <w:lvlJc w:val="left"/>
      <w:pPr>
        <w:ind w:left="2414" w:hanging="360"/>
      </w:pPr>
    </w:lvl>
    <w:lvl w:ilvl="2" w:tplc="0C09001B" w:tentative="1">
      <w:start w:val="1"/>
      <w:numFmt w:val="lowerRoman"/>
      <w:lvlText w:val="%3."/>
      <w:lvlJc w:val="right"/>
      <w:pPr>
        <w:ind w:left="3134" w:hanging="180"/>
      </w:pPr>
    </w:lvl>
    <w:lvl w:ilvl="3" w:tplc="0C09000F" w:tentative="1">
      <w:start w:val="1"/>
      <w:numFmt w:val="decimal"/>
      <w:lvlText w:val="%4."/>
      <w:lvlJc w:val="left"/>
      <w:pPr>
        <w:ind w:left="3854" w:hanging="360"/>
      </w:pPr>
    </w:lvl>
    <w:lvl w:ilvl="4" w:tplc="0C090019" w:tentative="1">
      <w:start w:val="1"/>
      <w:numFmt w:val="lowerLetter"/>
      <w:lvlText w:val="%5."/>
      <w:lvlJc w:val="left"/>
      <w:pPr>
        <w:ind w:left="4574" w:hanging="360"/>
      </w:pPr>
    </w:lvl>
    <w:lvl w:ilvl="5" w:tplc="0C09001B" w:tentative="1">
      <w:start w:val="1"/>
      <w:numFmt w:val="lowerRoman"/>
      <w:lvlText w:val="%6."/>
      <w:lvlJc w:val="right"/>
      <w:pPr>
        <w:ind w:left="5294" w:hanging="180"/>
      </w:pPr>
    </w:lvl>
    <w:lvl w:ilvl="6" w:tplc="0C09000F" w:tentative="1">
      <w:start w:val="1"/>
      <w:numFmt w:val="decimal"/>
      <w:lvlText w:val="%7."/>
      <w:lvlJc w:val="left"/>
      <w:pPr>
        <w:ind w:left="6014" w:hanging="360"/>
      </w:pPr>
    </w:lvl>
    <w:lvl w:ilvl="7" w:tplc="0C090019" w:tentative="1">
      <w:start w:val="1"/>
      <w:numFmt w:val="lowerLetter"/>
      <w:lvlText w:val="%8."/>
      <w:lvlJc w:val="left"/>
      <w:pPr>
        <w:ind w:left="6734" w:hanging="360"/>
      </w:pPr>
    </w:lvl>
    <w:lvl w:ilvl="8" w:tplc="0C09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12">
    <w:nsid w:val="133E73B6"/>
    <w:multiLevelType w:val="hybridMultilevel"/>
    <w:tmpl w:val="BEE61D6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9B737F8"/>
    <w:multiLevelType w:val="hybridMultilevel"/>
    <w:tmpl w:val="F3745BA8"/>
    <w:lvl w:ilvl="0" w:tplc="AC54BDC0">
      <w:start w:val="1"/>
      <w:numFmt w:val="decimal"/>
      <w:pStyle w:val="Headingnumbered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7C7421"/>
    <w:multiLevelType w:val="hybridMultilevel"/>
    <w:tmpl w:val="D2DE3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046A0"/>
    <w:multiLevelType w:val="multilevel"/>
    <w:tmpl w:val="9A30B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numbered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065F76"/>
    <w:multiLevelType w:val="hybridMultilevel"/>
    <w:tmpl w:val="0882B714"/>
    <w:lvl w:ilvl="0" w:tplc="8FF0783E">
      <w:start w:val="1"/>
      <w:numFmt w:val="lowerLetter"/>
      <w:pStyle w:val="Numberedlist2"/>
      <w:lvlText w:val="%1)"/>
      <w:lvlJc w:val="left"/>
      <w:pPr>
        <w:ind w:left="1003" w:hanging="360"/>
      </w:pPr>
    </w:lvl>
    <w:lvl w:ilvl="1" w:tplc="0C090019" w:tentative="1">
      <w:start w:val="1"/>
      <w:numFmt w:val="lowerLetter"/>
      <w:lvlText w:val="%2."/>
      <w:lvlJc w:val="left"/>
      <w:pPr>
        <w:ind w:left="1723" w:hanging="360"/>
      </w:pPr>
    </w:lvl>
    <w:lvl w:ilvl="2" w:tplc="0C09001B" w:tentative="1">
      <w:start w:val="1"/>
      <w:numFmt w:val="lowerRoman"/>
      <w:lvlText w:val="%3."/>
      <w:lvlJc w:val="right"/>
      <w:pPr>
        <w:ind w:left="2443" w:hanging="180"/>
      </w:pPr>
    </w:lvl>
    <w:lvl w:ilvl="3" w:tplc="0C09000F" w:tentative="1">
      <w:start w:val="1"/>
      <w:numFmt w:val="decimal"/>
      <w:lvlText w:val="%4."/>
      <w:lvlJc w:val="left"/>
      <w:pPr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57384C50"/>
    <w:multiLevelType w:val="hybridMultilevel"/>
    <w:tmpl w:val="45CCF9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71838"/>
    <w:multiLevelType w:val="hybridMultilevel"/>
    <w:tmpl w:val="71E01B9E"/>
    <w:lvl w:ilvl="0" w:tplc="E08CF3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26588A"/>
    <w:multiLevelType w:val="hybridMultilevel"/>
    <w:tmpl w:val="CC927964"/>
    <w:lvl w:ilvl="0" w:tplc="956E30DC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68D4610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20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6"/>
  </w:num>
  <w:num w:numId="19">
    <w:abstractNumId w:val="13"/>
    <w:lvlOverride w:ilvl="0">
      <w:startOverride w:val="1"/>
    </w:lvlOverride>
  </w:num>
  <w:num w:numId="20">
    <w:abstractNumId w:val="18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\\cdchnas-evs02\home$\ccarm\Product Safety\Publications\Chemicals matrix\Safety guidance on concentrations of particular chemicals in certain consumer goods.docx"/>
  </w:docVars>
  <w:rsids>
    <w:rsidRoot w:val="001F110F"/>
    <w:rsid w:val="00017286"/>
    <w:rsid w:val="00021202"/>
    <w:rsid w:val="00021D37"/>
    <w:rsid w:val="0006055C"/>
    <w:rsid w:val="000E13A0"/>
    <w:rsid w:val="000E1819"/>
    <w:rsid w:val="000E6C72"/>
    <w:rsid w:val="00121943"/>
    <w:rsid w:val="00124609"/>
    <w:rsid w:val="001573E4"/>
    <w:rsid w:val="001A67FB"/>
    <w:rsid w:val="001C65B5"/>
    <w:rsid w:val="001F110F"/>
    <w:rsid w:val="0020421A"/>
    <w:rsid w:val="00251745"/>
    <w:rsid w:val="00254E1C"/>
    <w:rsid w:val="00286874"/>
    <w:rsid w:val="002A7DEF"/>
    <w:rsid w:val="00301EE0"/>
    <w:rsid w:val="00307F6D"/>
    <w:rsid w:val="003518B3"/>
    <w:rsid w:val="003579D2"/>
    <w:rsid w:val="00363F21"/>
    <w:rsid w:val="00392E95"/>
    <w:rsid w:val="003A085F"/>
    <w:rsid w:val="003C010C"/>
    <w:rsid w:val="00465A60"/>
    <w:rsid w:val="00481A09"/>
    <w:rsid w:val="004838F9"/>
    <w:rsid w:val="00484EA6"/>
    <w:rsid w:val="004854C6"/>
    <w:rsid w:val="00495FF2"/>
    <w:rsid w:val="00506601"/>
    <w:rsid w:val="00532467"/>
    <w:rsid w:val="00564A4D"/>
    <w:rsid w:val="00576E40"/>
    <w:rsid w:val="0059140F"/>
    <w:rsid w:val="0060038D"/>
    <w:rsid w:val="00632D6D"/>
    <w:rsid w:val="00692716"/>
    <w:rsid w:val="006935AA"/>
    <w:rsid w:val="006A0334"/>
    <w:rsid w:val="0072766F"/>
    <w:rsid w:val="007303C3"/>
    <w:rsid w:val="00763E5D"/>
    <w:rsid w:val="00777EE6"/>
    <w:rsid w:val="007B166C"/>
    <w:rsid w:val="007C1C53"/>
    <w:rsid w:val="007D1335"/>
    <w:rsid w:val="008008CB"/>
    <w:rsid w:val="00851209"/>
    <w:rsid w:val="00867A79"/>
    <w:rsid w:val="008708D7"/>
    <w:rsid w:val="008E7031"/>
    <w:rsid w:val="009545BB"/>
    <w:rsid w:val="0096679B"/>
    <w:rsid w:val="00971A06"/>
    <w:rsid w:val="00A23E41"/>
    <w:rsid w:val="00A35FAF"/>
    <w:rsid w:val="00A60A26"/>
    <w:rsid w:val="00A80CB1"/>
    <w:rsid w:val="00AA7C9E"/>
    <w:rsid w:val="00AD41CE"/>
    <w:rsid w:val="00AE2354"/>
    <w:rsid w:val="00AE6BE4"/>
    <w:rsid w:val="00B04A09"/>
    <w:rsid w:val="00B06518"/>
    <w:rsid w:val="00BA06AD"/>
    <w:rsid w:val="00BD3446"/>
    <w:rsid w:val="00BE1F1B"/>
    <w:rsid w:val="00BE35D5"/>
    <w:rsid w:val="00C362ED"/>
    <w:rsid w:val="00C538A9"/>
    <w:rsid w:val="00C73CA0"/>
    <w:rsid w:val="00C86679"/>
    <w:rsid w:val="00CC05A6"/>
    <w:rsid w:val="00CC519E"/>
    <w:rsid w:val="00CF2A41"/>
    <w:rsid w:val="00D24B68"/>
    <w:rsid w:val="00D61A54"/>
    <w:rsid w:val="00D66E68"/>
    <w:rsid w:val="00DB0F93"/>
    <w:rsid w:val="00E25B8C"/>
    <w:rsid w:val="00E3768C"/>
    <w:rsid w:val="00E53913"/>
    <w:rsid w:val="00E75262"/>
    <w:rsid w:val="00E7624D"/>
    <w:rsid w:val="00E86A5E"/>
    <w:rsid w:val="00E87F71"/>
    <w:rsid w:val="00EA251C"/>
    <w:rsid w:val="00EA3D42"/>
    <w:rsid w:val="00EA6B1B"/>
    <w:rsid w:val="00EC6DA2"/>
    <w:rsid w:val="00ED1B71"/>
    <w:rsid w:val="00EF569B"/>
    <w:rsid w:val="00F17853"/>
    <w:rsid w:val="00F37573"/>
    <w:rsid w:val="00F61CBF"/>
    <w:rsid w:val="00F64C7B"/>
    <w:rsid w:val="00FD29F4"/>
    <w:rsid w:val="00FE0BE1"/>
    <w:rsid w:val="00F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0F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C7B"/>
    <w:pPr>
      <w:keepNext/>
      <w:keepLines/>
      <w:spacing w:before="42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C7B"/>
    <w:pPr>
      <w:keepNext/>
      <w:keepLines/>
      <w:spacing w:before="420"/>
      <w:outlineLvl w:val="1"/>
    </w:pPr>
    <w:rPr>
      <w:rFonts w:eastAsiaTheme="majorEastAsia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C7B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C7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A4D"/>
    <w:pPr>
      <w:keepNext/>
      <w:keepLines/>
      <w:spacing w:before="20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64A4D"/>
    <w:pPr>
      <w:keepNext/>
      <w:keepLines/>
      <w:spacing w:before="200"/>
      <w:outlineLvl w:val="5"/>
    </w:pPr>
    <w:rPr>
      <w:rFonts w:eastAsiaTheme="majorEastAsia" w:cstheme="majorBidi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C7B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4C7B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4C7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4C7B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4A4D"/>
    <w:rPr>
      <w:rFonts w:ascii="Arial" w:eastAsiaTheme="majorEastAsia" w:hAnsi="Arial" w:cstheme="majorBidi"/>
      <w:b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4A4D"/>
    <w:rPr>
      <w:rFonts w:ascii="Arial" w:eastAsiaTheme="majorEastAsia" w:hAnsi="Arial" w:cstheme="majorBidi"/>
      <w:i/>
      <w:iCs/>
      <w:sz w:val="20"/>
    </w:rPr>
  </w:style>
  <w:style w:type="paragraph" w:customStyle="1" w:styleId="Reporttitle">
    <w:name w:val="Report title"/>
    <w:basedOn w:val="Normal"/>
    <w:link w:val="ReporttitleChar"/>
    <w:qFormat/>
    <w:rsid w:val="00532467"/>
    <w:pPr>
      <w:spacing w:before="520"/>
    </w:pPr>
    <w:rPr>
      <w:rFonts w:ascii="Lucida Fax" w:hAnsi="Lucida Fax"/>
      <w:b/>
      <w:color w:val="4F2D7F"/>
      <w:sz w:val="56"/>
      <w:szCs w:val="56"/>
    </w:rPr>
  </w:style>
  <w:style w:type="character" w:customStyle="1" w:styleId="ReporttitleChar">
    <w:name w:val="Report title Char"/>
    <w:basedOn w:val="DefaultParagraphFont"/>
    <w:link w:val="Reporttitle"/>
    <w:rsid w:val="00532467"/>
    <w:rPr>
      <w:rFonts w:ascii="Lucida Fax" w:hAnsi="Lucida Fax"/>
      <w:b/>
      <w:color w:val="4F2D7F"/>
      <w:sz w:val="56"/>
      <w:szCs w:val="56"/>
    </w:rPr>
  </w:style>
  <w:style w:type="paragraph" w:customStyle="1" w:styleId="Chaptertitle">
    <w:name w:val="Chapter title"/>
    <w:basedOn w:val="Reporttitle"/>
    <w:link w:val="ChaptertitleChar"/>
    <w:qFormat/>
    <w:rsid w:val="00532467"/>
    <w:rPr>
      <w:b w:val="0"/>
      <w:sz w:val="52"/>
      <w:szCs w:val="52"/>
    </w:rPr>
  </w:style>
  <w:style w:type="character" w:customStyle="1" w:styleId="ChaptertitleChar">
    <w:name w:val="Chapter title Char"/>
    <w:basedOn w:val="ReporttitleChar"/>
    <w:link w:val="Chaptertitle"/>
    <w:rsid w:val="00532467"/>
    <w:rPr>
      <w:rFonts w:ascii="Lucida Fax" w:hAnsi="Lucida Fax"/>
      <w:b w:val="0"/>
      <w:color w:val="4F2D7F"/>
      <w:sz w:val="52"/>
      <w:szCs w:val="52"/>
    </w:rPr>
  </w:style>
  <w:style w:type="paragraph" w:customStyle="1" w:styleId="Numberedlist">
    <w:name w:val="Numbered list"/>
    <w:basedOn w:val="ListNumber"/>
    <w:qFormat/>
    <w:rsid w:val="00EA3D42"/>
    <w:pPr>
      <w:ind w:left="357" w:hanging="357"/>
    </w:pPr>
  </w:style>
  <w:style w:type="paragraph" w:customStyle="1" w:styleId="Numberedlist2">
    <w:name w:val="Numbered list 2"/>
    <w:basedOn w:val="ListNumber2"/>
    <w:qFormat/>
    <w:rsid w:val="00EA3D42"/>
    <w:pPr>
      <w:numPr>
        <w:numId w:val="18"/>
      </w:numPr>
    </w:pPr>
  </w:style>
  <w:style w:type="paragraph" w:customStyle="1" w:styleId="Copyrighttext">
    <w:name w:val="Copyright text"/>
    <w:basedOn w:val="Normal"/>
    <w:link w:val="CopyrighttextChar"/>
    <w:qFormat/>
    <w:rsid w:val="00EA3D42"/>
    <w:pPr>
      <w:ind w:left="1225"/>
      <w:contextualSpacing/>
    </w:pPr>
    <w:rPr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rsid w:val="00EA3D42"/>
    <w:rPr>
      <w:rFonts w:ascii="Arial" w:hAnsi="Arial"/>
      <w:sz w:val="16"/>
      <w:szCs w:val="16"/>
    </w:rPr>
  </w:style>
  <w:style w:type="paragraph" w:customStyle="1" w:styleId="TableofcontentsTOCheading">
    <w:name w:val="Table of contents (TOC) heading"/>
    <w:basedOn w:val="Normal"/>
    <w:link w:val="TableofcontentsTOCheadingChar"/>
    <w:qFormat/>
    <w:rsid w:val="00EA3D42"/>
    <w:pPr>
      <w:spacing w:before="240" w:after="120"/>
      <w:ind w:left="1225"/>
      <w:contextualSpacing/>
    </w:pPr>
    <w:rPr>
      <w:b/>
      <w:sz w:val="20"/>
      <w:szCs w:val="20"/>
    </w:rPr>
  </w:style>
  <w:style w:type="character" w:customStyle="1" w:styleId="TableofcontentsTOCheadingChar">
    <w:name w:val="Table of contents (TOC) heading Char"/>
    <w:basedOn w:val="DefaultParagraphFont"/>
    <w:link w:val="TableofcontentsTOCheading"/>
    <w:rsid w:val="00EA3D42"/>
    <w:rPr>
      <w:rFonts w:ascii="Arial" w:hAnsi="Arial"/>
      <w:b/>
      <w:sz w:val="20"/>
      <w:szCs w:val="20"/>
    </w:rPr>
  </w:style>
  <w:style w:type="paragraph" w:customStyle="1" w:styleId="Tableofcontentstext">
    <w:name w:val="Table of contents text"/>
    <w:basedOn w:val="Normal"/>
    <w:link w:val="TableofcontentstextChar"/>
    <w:qFormat/>
    <w:rsid w:val="00EA3D42"/>
    <w:pPr>
      <w:ind w:left="1225"/>
      <w:contextualSpacing/>
    </w:pPr>
    <w:rPr>
      <w:sz w:val="20"/>
      <w:szCs w:val="20"/>
    </w:rPr>
  </w:style>
  <w:style w:type="character" w:customStyle="1" w:styleId="TableofcontentstextChar">
    <w:name w:val="Table of contents text Char"/>
    <w:basedOn w:val="DefaultParagraphFont"/>
    <w:link w:val="Tableofcontentstext"/>
    <w:rsid w:val="00EA3D42"/>
    <w:rPr>
      <w:rFonts w:ascii="Arial" w:hAnsi="Arial"/>
      <w:sz w:val="20"/>
      <w:szCs w:val="20"/>
    </w:rPr>
  </w:style>
  <w:style w:type="paragraph" w:customStyle="1" w:styleId="Headingnumbered1">
    <w:name w:val="Heading numbered 1."/>
    <w:basedOn w:val="Normal"/>
    <w:link w:val="Headingnumbered1Char"/>
    <w:qFormat/>
    <w:rsid w:val="00021202"/>
    <w:pPr>
      <w:numPr>
        <w:numId w:val="2"/>
      </w:numPr>
      <w:spacing w:before="520"/>
      <w:contextualSpacing/>
      <w:outlineLvl w:val="1"/>
    </w:pPr>
    <w:rPr>
      <w:rFonts w:ascii="Lucida Fax" w:hAnsi="Lucida Fax"/>
      <w:color w:val="51626F"/>
      <w:sz w:val="32"/>
      <w:szCs w:val="32"/>
    </w:rPr>
  </w:style>
  <w:style w:type="character" w:customStyle="1" w:styleId="Headingnumbered1Char">
    <w:name w:val="Heading numbered 1. Char"/>
    <w:basedOn w:val="DefaultParagraphFont"/>
    <w:link w:val="Headingnumbered1"/>
    <w:rsid w:val="00021202"/>
    <w:rPr>
      <w:rFonts w:ascii="Lucida Fax" w:hAnsi="Lucida Fax"/>
      <w:color w:val="51626F"/>
      <w:sz w:val="32"/>
      <w:szCs w:val="32"/>
    </w:rPr>
  </w:style>
  <w:style w:type="paragraph" w:customStyle="1" w:styleId="Headingnumbered11">
    <w:name w:val="Heading numbered 1.1"/>
    <w:basedOn w:val="Normal"/>
    <w:link w:val="Headingnumbered11Char"/>
    <w:qFormat/>
    <w:rsid w:val="00021202"/>
    <w:pPr>
      <w:numPr>
        <w:ilvl w:val="1"/>
        <w:numId w:val="5"/>
      </w:numPr>
      <w:spacing w:before="520"/>
      <w:ind w:left="958" w:hanging="958"/>
      <w:contextualSpacing/>
      <w:outlineLvl w:val="2"/>
    </w:pPr>
    <w:rPr>
      <w:b/>
      <w:color w:val="51626F"/>
      <w:sz w:val="28"/>
      <w:szCs w:val="24"/>
    </w:rPr>
  </w:style>
  <w:style w:type="character" w:customStyle="1" w:styleId="Headingnumbered11Char">
    <w:name w:val="Heading numbered 1.1 Char"/>
    <w:basedOn w:val="DefaultParagraphFont"/>
    <w:link w:val="Headingnumbered11"/>
    <w:rsid w:val="00021202"/>
    <w:rPr>
      <w:rFonts w:ascii="Arial" w:hAnsi="Arial"/>
      <w:b/>
      <w:color w:val="51626F"/>
      <w:sz w:val="28"/>
      <w:szCs w:val="24"/>
    </w:rPr>
  </w:style>
  <w:style w:type="paragraph" w:customStyle="1" w:styleId="Headingnumbered111">
    <w:name w:val="Heading numbered 1.1.1"/>
    <w:basedOn w:val="Normal"/>
    <w:link w:val="Headingnumbered111Char"/>
    <w:qFormat/>
    <w:rsid w:val="00021202"/>
    <w:pPr>
      <w:numPr>
        <w:ilvl w:val="2"/>
        <w:numId w:val="6"/>
      </w:numPr>
      <w:spacing w:before="240" w:after="240"/>
      <w:ind w:left="958" w:hanging="958"/>
      <w:contextualSpacing/>
      <w:outlineLvl w:val="3"/>
    </w:pPr>
    <w:rPr>
      <w:sz w:val="24"/>
      <w:szCs w:val="24"/>
    </w:rPr>
  </w:style>
  <w:style w:type="character" w:customStyle="1" w:styleId="Headingnumbered111Char">
    <w:name w:val="Heading numbered 1.1.1 Char"/>
    <w:basedOn w:val="DefaultParagraphFont"/>
    <w:link w:val="Headingnumbered111"/>
    <w:rsid w:val="00021202"/>
    <w:rPr>
      <w:rFonts w:ascii="Arial" w:hAnsi="Arial"/>
      <w:sz w:val="24"/>
      <w:szCs w:val="24"/>
    </w:rPr>
  </w:style>
  <w:style w:type="paragraph" w:customStyle="1" w:styleId="Tableheadingtext">
    <w:name w:val="Table heading text"/>
    <w:basedOn w:val="Normal"/>
    <w:link w:val="TableheadingtextChar"/>
    <w:qFormat/>
    <w:rsid w:val="00EA3D42"/>
    <w:pPr>
      <w:spacing w:before="240" w:after="240"/>
      <w:contextualSpacing/>
    </w:pPr>
    <w:rPr>
      <w:b/>
      <w:sz w:val="20"/>
      <w:szCs w:val="20"/>
    </w:rPr>
  </w:style>
  <w:style w:type="character" w:customStyle="1" w:styleId="TableheadingtextChar">
    <w:name w:val="Table heading text Char"/>
    <w:basedOn w:val="DefaultParagraphFont"/>
    <w:link w:val="Tableheadingtext"/>
    <w:rsid w:val="00EA3D42"/>
    <w:rPr>
      <w:rFonts w:ascii="Arial" w:hAnsi="Arial"/>
      <w:b/>
      <w:sz w:val="20"/>
      <w:szCs w:val="20"/>
    </w:rPr>
  </w:style>
  <w:style w:type="paragraph" w:customStyle="1" w:styleId="Tablebodytext">
    <w:name w:val="Table body text"/>
    <w:basedOn w:val="Normal"/>
    <w:link w:val="TablebodytextChar"/>
    <w:qFormat/>
    <w:rsid w:val="00EA3D42"/>
    <w:pPr>
      <w:ind w:left="1225"/>
      <w:contextualSpacing/>
    </w:pPr>
    <w:rPr>
      <w:sz w:val="20"/>
    </w:rPr>
  </w:style>
  <w:style w:type="character" w:customStyle="1" w:styleId="TablebodytextChar">
    <w:name w:val="Table body text Char"/>
    <w:basedOn w:val="DefaultParagraphFont"/>
    <w:link w:val="Tablebodytext"/>
    <w:rsid w:val="00EA3D42"/>
    <w:rPr>
      <w:rFonts w:ascii="Arial" w:hAnsi="Arial"/>
      <w:sz w:val="20"/>
    </w:rPr>
  </w:style>
  <w:style w:type="paragraph" w:customStyle="1" w:styleId="Chartheading">
    <w:name w:val="Chart heading"/>
    <w:basedOn w:val="Normal"/>
    <w:link w:val="ChartheadingChar"/>
    <w:qFormat/>
    <w:rsid w:val="00EA3D42"/>
    <w:pPr>
      <w:spacing w:before="240" w:after="240"/>
      <w:contextualSpacing/>
    </w:pPr>
    <w:rPr>
      <w:b/>
      <w:sz w:val="20"/>
      <w:szCs w:val="20"/>
    </w:rPr>
  </w:style>
  <w:style w:type="character" w:customStyle="1" w:styleId="ChartheadingChar">
    <w:name w:val="Chart heading Char"/>
    <w:basedOn w:val="DefaultParagraphFont"/>
    <w:link w:val="Chartheading"/>
    <w:rsid w:val="00EA3D42"/>
    <w:rPr>
      <w:rFonts w:ascii="Arial" w:hAnsi="Arial"/>
      <w:b/>
      <w:sz w:val="20"/>
      <w:szCs w:val="20"/>
    </w:rPr>
  </w:style>
  <w:style w:type="paragraph" w:customStyle="1" w:styleId="Boxedtextheading">
    <w:name w:val="Boxed text heading"/>
    <w:basedOn w:val="Normal"/>
    <w:link w:val="BoxedtextheadingChar"/>
    <w:qFormat/>
    <w:rsid w:val="00BE1F1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240" w:after="240"/>
      <w:contextualSpacing/>
    </w:pPr>
    <w:rPr>
      <w:b/>
      <w:sz w:val="20"/>
      <w:szCs w:val="20"/>
    </w:rPr>
  </w:style>
  <w:style w:type="character" w:customStyle="1" w:styleId="BoxedtextheadingChar">
    <w:name w:val="Boxed text heading Char"/>
    <w:basedOn w:val="DefaultParagraphFont"/>
    <w:link w:val="Boxedtextheading"/>
    <w:rsid w:val="00BE1F1B"/>
    <w:rPr>
      <w:rFonts w:ascii="Arial" w:hAnsi="Arial"/>
      <w:b/>
      <w:sz w:val="20"/>
      <w:szCs w:val="20"/>
    </w:rPr>
  </w:style>
  <w:style w:type="paragraph" w:customStyle="1" w:styleId="Boxedtext">
    <w:name w:val="Boxed text"/>
    <w:basedOn w:val="Normal"/>
    <w:link w:val="BoxedtextChar"/>
    <w:qFormat/>
    <w:rsid w:val="00BE1F1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contextualSpacing/>
    </w:pPr>
    <w:rPr>
      <w:sz w:val="20"/>
      <w:szCs w:val="20"/>
    </w:rPr>
  </w:style>
  <w:style w:type="character" w:customStyle="1" w:styleId="BoxedtextChar">
    <w:name w:val="Boxed text Char"/>
    <w:basedOn w:val="DefaultParagraphFont"/>
    <w:link w:val="Boxedtext"/>
    <w:rsid w:val="00BE1F1B"/>
    <w:rPr>
      <w:rFonts w:ascii="Arial" w:hAnsi="Arial"/>
      <w:sz w:val="20"/>
      <w:szCs w:val="20"/>
    </w:rPr>
  </w:style>
  <w:style w:type="paragraph" w:customStyle="1" w:styleId="Pullquoteheading">
    <w:name w:val="Pull quote heading"/>
    <w:basedOn w:val="Normal"/>
    <w:link w:val="PullquoteheadingChar"/>
    <w:qFormat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rsid w:val="00EA3D42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basedOn w:val="Pullquoteheading"/>
    <w:link w:val="PullquotetextChar"/>
    <w:qFormat/>
    <w:rsid w:val="007C1C53"/>
    <w:rPr>
      <w:b w:val="0"/>
    </w:rPr>
  </w:style>
  <w:style w:type="character" w:customStyle="1" w:styleId="PullquotetextChar">
    <w:name w:val="Pull quote text Char"/>
    <w:basedOn w:val="PullquoteheadingChar"/>
    <w:link w:val="Pullquotetext"/>
    <w:rsid w:val="007C1C53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qFormat/>
    <w:rsid w:val="00EA3D42"/>
    <w:pPr>
      <w:spacing w:after="120"/>
      <w:contextualSpacing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EA3D42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qFormat/>
    <w:rsid w:val="00EA3D42"/>
    <w:pPr>
      <w:spacing w:before="60"/>
      <w:contextualSpacing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EA3D42"/>
    <w:rPr>
      <w:rFonts w:ascii="Arial" w:hAnsi="Arial"/>
      <w:sz w:val="16"/>
      <w:szCs w:val="16"/>
    </w:rPr>
  </w:style>
  <w:style w:type="paragraph" w:customStyle="1" w:styleId="Footnotes">
    <w:name w:val="Footnotes"/>
    <w:basedOn w:val="Normal"/>
    <w:link w:val="FootnotesChar"/>
    <w:qFormat/>
    <w:rsid w:val="00EA3D42"/>
    <w:pPr>
      <w:spacing w:before="60"/>
      <w:contextualSpacing/>
    </w:pPr>
    <w:rPr>
      <w:sz w:val="16"/>
      <w:szCs w:val="16"/>
    </w:rPr>
  </w:style>
  <w:style w:type="character" w:customStyle="1" w:styleId="FootnotesChar">
    <w:name w:val="Footnotes Char"/>
    <w:basedOn w:val="DefaultParagraphFont"/>
    <w:link w:val="Footnotes"/>
    <w:rsid w:val="00EA3D42"/>
    <w:rPr>
      <w:rFonts w:ascii="Arial" w:hAnsi="Arial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61A54"/>
    <w:pPr>
      <w:ind w:left="3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1A54"/>
    <w:rPr>
      <w:rFonts w:ascii="Arial" w:hAnsi="Arial"/>
      <w:i/>
      <w:iCs/>
      <w:color w:val="000000" w:themeColor="text1"/>
    </w:rPr>
  </w:style>
  <w:style w:type="paragraph" w:customStyle="1" w:styleId="Charttext">
    <w:name w:val="Chart text"/>
    <w:basedOn w:val="Normal"/>
    <w:qFormat/>
    <w:rsid w:val="007C1C53"/>
    <w:pPr>
      <w:spacing w:after="120"/>
    </w:pPr>
    <w:rPr>
      <w:sz w:val="20"/>
    </w:rPr>
  </w:style>
  <w:style w:type="paragraph" w:customStyle="1" w:styleId="Bulletpoint">
    <w:name w:val="Bullet point"/>
    <w:basedOn w:val="ListBullet"/>
    <w:qFormat/>
    <w:rsid w:val="00EA3D42"/>
    <w:rPr>
      <w:rFonts w:cs="Times New Roman"/>
    </w:rPr>
  </w:style>
  <w:style w:type="paragraph" w:styleId="ListBullet">
    <w:name w:val="List Bullet"/>
    <w:basedOn w:val="Normal"/>
    <w:uiPriority w:val="99"/>
    <w:semiHidden/>
    <w:unhideWhenUsed/>
    <w:rsid w:val="00D61A54"/>
    <w:pPr>
      <w:numPr>
        <w:numId w:val="7"/>
      </w:numPr>
      <w:contextualSpacing/>
    </w:pPr>
  </w:style>
  <w:style w:type="paragraph" w:customStyle="1" w:styleId="Bulletpoint2">
    <w:name w:val="Bullet point 2"/>
    <w:basedOn w:val="ListBullet2"/>
    <w:qFormat/>
    <w:rsid w:val="00EA3D42"/>
    <w:pPr>
      <w:numPr>
        <w:numId w:val="17"/>
      </w:numPr>
    </w:pPr>
  </w:style>
  <w:style w:type="paragraph" w:styleId="ListNumber">
    <w:name w:val="List Number"/>
    <w:basedOn w:val="Normal"/>
    <w:uiPriority w:val="99"/>
    <w:semiHidden/>
    <w:unhideWhenUsed/>
    <w:rsid w:val="00EA3D42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3D42"/>
    <w:pPr>
      <w:numPr>
        <w:numId w:val="8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B3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ListNumber2">
    <w:name w:val="List Number 2"/>
    <w:basedOn w:val="Normal"/>
    <w:uiPriority w:val="99"/>
    <w:semiHidden/>
    <w:unhideWhenUsed/>
    <w:rsid w:val="00EA3D42"/>
    <w:pPr>
      <w:numPr>
        <w:numId w:val="13"/>
      </w:numPr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1573E4"/>
    <w:pPr>
      <w:tabs>
        <w:tab w:val="center" w:pos="4513"/>
        <w:tab w:val="right" w:pos="9026"/>
      </w:tabs>
      <w:spacing w:before="6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573E4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A60A26"/>
    <w:pPr>
      <w:ind w:left="357"/>
      <w:contextualSpacing/>
    </w:pPr>
  </w:style>
  <w:style w:type="paragraph" w:styleId="NormalWeb">
    <w:name w:val="Normal (Web)"/>
    <w:basedOn w:val="Normal"/>
    <w:uiPriority w:val="99"/>
    <w:semiHidden/>
    <w:unhideWhenUsed/>
    <w:rsid w:val="00B04A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667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79B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667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0F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C7B"/>
    <w:pPr>
      <w:keepNext/>
      <w:keepLines/>
      <w:spacing w:before="42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C7B"/>
    <w:pPr>
      <w:keepNext/>
      <w:keepLines/>
      <w:spacing w:before="420"/>
      <w:outlineLvl w:val="1"/>
    </w:pPr>
    <w:rPr>
      <w:rFonts w:eastAsiaTheme="majorEastAsia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C7B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C7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A4D"/>
    <w:pPr>
      <w:keepNext/>
      <w:keepLines/>
      <w:spacing w:before="20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64A4D"/>
    <w:pPr>
      <w:keepNext/>
      <w:keepLines/>
      <w:spacing w:before="200"/>
      <w:outlineLvl w:val="5"/>
    </w:pPr>
    <w:rPr>
      <w:rFonts w:eastAsiaTheme="majorEastAsia" w:cstheme="majorBidi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C7B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4C7B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4C7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4C7B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4A4D"/>
    <w:rPr>
      <w:rFonts w:ascii="Arial" w:eastAsiaTheme="majorEastAsia" w:hAnsi="Arial" w:cstheme="majorBidi"/>
      <w:b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4A4D"/>
    <w:rPr>
      <w:rFonts w:ascii="Arial" w:eastAsiaTheme="majorEastAsia" w:hAnsi="Arial" w:cstheme="majorBidi"/>
      <w:i/>
      <w:iCs/>
      <w:sz w:val="20"/>
    </w:rPr>
  </w:style>
  <w:style w:type="paragraph" w:customStyle="1" w:styleId="Reporttitle">
    <w:name w:val="Report title"/>
    <w:basedOn w:val="Normal"/>
    <w:link w:val="ReporttitleChar"/>
    <w:qFormat/>
    <w:rsid w:val="00532467"/>
    <w:pPr>
      <w:spacing w:before="520"/>
    </w:pPr>
    <w:rPr>
      <w:rFonts w:ascii="Lucida Fax" w:hAnsi="Lucida Fax"/>
      <w:b/>
      <w:color w:val="4F2D7F"/>
      <w:sz w:val="56"/>
      <w:szCs w:val="56"/>
    </w:rPr>
  </w:style>
  <w:style w:type="character" w:customStyle="1" w:styleId="ReporttitleChar">
    <w:name w:val="Report title Char"/>
    <w:basedOn w:val="DefaultParagraphFont"/>
    <w:link w:val="Reporttitle"/>
    <w:rsid w:val="00532467"/>
    <w:rPr>
      <w:rFonts w:ascii="Lucida Fax" w:hAnsi="Lucida Fax"/>
      <w:b/>
      <w:color w:val="4F2D7F"/>
      <w:sz w:val="56"/>
      <w:szCs w:val="56"/>
    </w:rPr>
  </w:style>
  <w:style w:type="paragraph" w:customStyle="1" w:styleId="Chaptertitle">
    <w:name w:val="Chapter title"/>
    <w:basedOn w:val="Reporttitle"/>
    <w:link w:val="ChaptertitleChar"/>
    <w:qFormat/>
    <w:rsid w:val="00532467"/>
    <w:rPr>
      <w:b w:val="0"/>
      <w:sz w:val="52"/>
      <w:szCs w:val="52"/>
    </w:rPr>
  </w:style>
  <w:style w:type="character" w:customStyle="1" w:styleId="ChaptertitleChar">
    <w:name w:val="Chapter title Char"/>
    <w:basedOn w:val="ReporttitleChar"/>
    <w:link w:val="Chaptertitle"/>
    <w:rsid w:val="00532467"/>
    <w:rPr>
      <w:rFonts w:ascii="Lucida Fax" w:hAnsi="Lucida Fax"/>
      <w:b w:val="0"/>
      <w:color w:val="4F2D7F"/>
      <w:sz w:val="52"/>
      <w:szCs w:val="52"/>
    </w:rPr>
  </w:style>
  <w:style w:type="paragraph" w:customStyle="1" w:styleId="Numberedlist">
    <w:name w:val="Numbered list"/>
    <w:basedOn w:val="ListNumber"/>
    <w:qFormat/>
    <w:rsid w:val="00EA3D42"/>
    <w:pPr>
      <w:ind w:left="357" w:hanging="357"/>
    </w:pPr>
  </w:style>
  <w:style w:type="paragraph" w:customStyle="1" w:styleId="Numberedlist2">
    <w:name w:val="Numbered list 2"/>
    <w:basedOn w:val="ListNumber2"/>
    <w:qFormat/>
    <w:rsid w:val="00EA3D42"/>
    <w:pPr>
      <w:numPr>
        <w:numId w:val="18"/>
      </w:numPr>
    </w:pPr>
  </w:style>
  <w:style w:type="paragraph" w:customStyle="1" w:styleId="Copyrighttext">
    <w:name w:val="Copyright text"/>
    <w:basedOn w:val="Normal"/>
    <w:link w:val="CopyrighttextChar"/>
    <w:qFormat/>
    <w:rsid w:val="00EA3D42"/>
    <w:pPr>
      <w:ind w:left="1225"/>
      <w:contextualSpacing/>
    </w:pPr>
    <w:rPr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rsid w:val="00EA3D42"/>
    <w:rPr>
      <w:rFonts w:ascii="Arial" w:hAnsi="Arial"/>
      <w:sz w:val="16"/>
      <w:szCs w:val="16"/>
    </w:rPr>
  </w:style>
  <w:style w:type="paragraph" w:customStyle="1" w:styleId="TableofcontentsTOCheading">
    <w:name w:val="Table of contents (TOC) heading"/>
    <w:basedOn w:val="Normal"/>
    <w:link w:val="TableofcontentsTOCheadingChar"/>
    <w:qFormat/>
    <w:rsid w:val="00EA3D42"/>
    <w:pPr>
      <w:spacing w:before="240" w:after="120"/>
      <w:ind w:left="1225"/>
      <w:contextualSpacing/>
    </w:pPr>
    <w:rPr>
      <w:b/>
      <w:sz w:val="20"/>
      <w:szCs w:val="20"/>
    </w:rPr>
  </w:style>
  <w:style w:type="character" w:customStyle="1" w:styleId="TableofcontentsTOCheadingChar">
    <w:name w:val="Table of contents (TOC) heading Char"/>
    <w:basedOn w:val="DefaultParagraphFont"/>
    <w:link w:val="TableofcontentsTOCheading"/>
    <w:rsid w:val="00EA3D42"/>
    <w:rPr>
      <w:rFonts w:ascii="Arial" w:hAnsi="Arial"/>
      <w:b/>
      <w:sz w:val="20"/>
      <w:szCs w:val="20"/>
    </w:rPr>
  </w:style>
  <w:style w:type="paragraph" w:customStyle="1" w:styleId="Tableofcontentstext">
    <w:name w:val="Table of contents text"/>
    <w:basedOn w:val="Normal"/>
    <w:link w:val="TableofcontentstextChar"/>
    <w:qFormat/>
    <w:rsid w:val="00EA3D42"/>
    <w:pPr>
      <w:ind w:left="1225"/>
      <w:contextualSpacing/>
    </w:pPr>
    <w:rPr>
      <w:sz w:val="20"/>
      <w:szCs w:val="20"/>
    </w:rPr>
  </w:style>
  <w:style w:type="character" w:customStyle="1" w:styleId="TableofcontentstextChar">
    <w:name w:val="Table of contents text Char"/>
    <w:basedOn w:val="DefaultParagraphFont"/>
    <w:link w:val="Tableofcontentstext"/>
    <w:rsid w:val="00EA3D42"/>
    <w:rPr>
      <w:rFonts w:ascii="Arial" w:hAnsi="Arial"/>
      <w:sz w:val="20"/>
      <w:szCs w:val="20"/>
    </w:rPr>
  </w:style>
  <w:style w:type="paragraph" w:customStyle="1" w:styleId="Headingnumbered1">
    <w:name w:val="Heading numbered 1."/>
    <w:basedOn w:val="Normal"/>
    <w:link w:val="Headingnumbered1Char"/>
    <w:qFormat/>
    <w:rsid w:val="00021202"/>
    <w:pPr>
      <w:numPr>
        <w:numId w:val="2"/>
      </w:numPr>
      <w:spacing w:before="520"/>
      <w:contextualSpacing/>
      <w:outlineLvl w:val="1"/>
    </w:pPr>
    <w:rPr>
      <w:rFonts w:ascii="Lucida Fax" w:hAnsi="Lucida Fax"/>
      <w:color w:val="51626F"/>
      <w:sz w:val="32"/>
      <w:szCs w:val="32"/>
    </w:rPr>
  </w:style>
  <w:style w:type="character" w:customStyle="1" w:styleId="Headingnumbered1Char">
    <w:name w:val="Heading numbered 1. Char"/>
    <w:basedOn w:val="DefaultParagraphFont"/>
    <w:link w:val="Headingnumbered1"/>
    <w:rsid w:val="00021202"/>
    <w:rPr>
      <w:rFonts w:ascii="Lucida Fax" w:hAnsi="Lucida Fax"/>
      <w:color w:val="51626F"/>
      <w:sz w:val="32"/>
      <w:szCs w:val="32"/>
    </w:rPr>
  </w:style>
  <w:style w:type="paragraph" w:customStyle="1" w:styleId="Headingnumbered11">
    <w:name w:val="Heading numbered 1.1"/>
    <w:basedOn w:val="Normal"/>
    <w:link w:val="Headingnumbered11Char"/>
    <w:qFormat/>
    <w:rsid w:val="00021202"/>
    <w:pPr>
      <w:numPr>
        <w:ilvl w:val="1"/>
        <w:numId w:val="5"/>
      </w:numPr>
      <w:spacing w:before="520"/>
      <w:ind w:left="958" w:hanging="958"/>
      <w:contextualSpacing/>
      <w:outlineLvl w:val="2"/>
    </w:pPr>
    <w:rPr>
      <w:b/>
      <w:color w:val="51626F"/>
      <w:sz w:val="28"/>
      <w:szCs w:val="24"/>
    </w:rPr>
  </w:style>
  <w:style w:type="character" w:customStyle="1" w:styleId="Headingnumbered11Char">
    <w:name w:val="Heading numbered 1.1 Char"/>
    <w:basedOn w:val="DefaultParagraphFont"/>
    <w:link w:val="Headingnumbered11"/>
    <w:rsid w:val="00021202"/>
    <w:rPr>
      <w:rFonts w:ascii="Arial" w:hAnsi="Arial"/>
      <w:b/>
      <w:color w:val="51626F"/>
      <w:sz w:val="28"/>
      <w:szCs w:val="24"/>
    </w:rPr>
  </w:style>
  <w:style w:type="paragraph" w:customStyle="1" w:styleId="Headingnumbered111">
    <w:name w:val="Heading numbered 1.1.1"/>
    <w:basedOn w:val="Normal"/>
    <w:link w:val="Headingnumbered111Char"/>
    <w:qFormat/>
    <w:rsid w:val="00021202"/>
    <w:pPr>
      <w:numPr>
        <w:ilvl w:val="2"/>
        <w:numId w:val="6"/>
      </w:numPr>
      <w:spacing w:before="240" w:after="240"/>
      <w:ind w:left="958" w:hanging="958"/>
      <w:contextualSpacing/>
      <w:outlineLvl w:val="3"/>
    </w:pPr>
    <w:rPr>
      <w:sz w:val="24"/>
      <w:szCs w:val="24"/>
    </w:rPr>
  </w:style>
  <w:style w:type="character" w:customStyle="1" w:styleId="Headingnumbered111Char">
    <w:name w:val="Heading numbered 1.1.1 Char"/>
    <w:basedOn w:val="DefaultParagraphFont"/>
    <w:link w:val="Headingnumbered111"/>
    <w:rsid w:val="00021202"/>
    <w:rPr>
      <w:rFonts w:ascii="Arial" w:hAnsi="Arial"/>
      <w:sz w:val="24"/>
      <w:szCs w:val="24"/>
    </w:rPr>
  </w:style>
  <w:style w:type="paragraph" w:customStyle="1" w:styleId="Tableheadingtext">
    <w:name w:val="Table heading text"/>
    <w:basedOn w:val="Normal"/>
    <w:link w:val="TableheadingtextChar"/>
    <w:qFormat/>
    <w:rsid w:val="00EA3D42"/>
    <w:pPr>
      <w:spacing w:before="240" w:after="240"/>
      <w:contextualSpacing/>
    </w:pPr>
    <w:rPr>
      <w:b/>
      <w:sz w:val="20"/>
      <w:szCs w:val="20"/>
    </w:rPr>
  </w:style>
  <w:style w:type="character" w:customStyle="1" w:styleId="TableheadingtextChar">
    <w:name w:val="Table heading text Char"/>
    <w:basedOn w:val="DefaultParagraphFont"/>
    <w:link w:val="Tableheadingtext"/>
    <w:rsid w:val="00EA3D42"/>
    <w:rPr>
      <w:rFonts w:ascii="Arial" w:hAnsi="Arial"/>
      <w:b/>
      <w:sz w:val="20"/>
      <w:szCs w:val="20"/>
    </w:rPr>
  </w:style>
  <w:style w:type="paragraph" w:customStyle="1" w:styleId="Tablebodytext">
    <w:name w:val="Table body text"/>
    <w:basedOn w:val="Normal"/>
    <w:link w:val="TablebodytextChar"/>
    <w:qFormat/>
    <w:rsid w:val="00EA3D42"/>
    <w:pPr>
      <w:ind w:left="1225"/>
      <w:contextualSpacing/>
    </w:pPr>
    <w:rPr>
      <w:sz w:val="20"/>
    </w:rPr>
  </w:style>
  <w:style w:type="character" w:customStyle="1" w:styleId="TablebodytextChar">
    <w:name w:val="Table body text Char"/>
    <w:basedOn w:val="DefaultParagraphFont"/>
    <w:link w:val="Tablebodytext"/>
    <w:rsid w:val="00EA3D42"/>
    <w:rPr>
      <w:rFonts w:ascii="Arial" w:hAnsi="Arial"/>
      <w:sz w:val="20"/>
    </w:rPr>
  </w:style>
  <w:style w:type="paragraph" w:customStyle="1" w:styleId="Chartheading">
    <w:name w:val="Chart heading"/>
    <w:basedOn w:val="Normal"/>
    <w:link w:val="ChartheadingChar"/>
    <w:qFormat/>
    <w:rsid w:val="00EA3D42"/>
    <w:pPr>
      <w:spacing w:before="240" w:after="240"/>
      <w:contextualSpacing/>
    </w:pPr>
    <w:rPr>
      <w:b/>
      <w:sz w:val="20"/>
      <w:szCs w:val="20"/>
    </w:rPr>
  </w:style>
  <w:style w:type="character" w:customStyle="1" w:styleId="ChartheadingChar">
    <w:name w:val="Chart heading Char"/>
    <w:basedOn w:val="DefaultParagraphFont"/>
    <w:link w:val="Chartheading"/>
    <w:rsid w:val="00EA3D42"/>
    <w:rPr>
      <w:rFonts w:ascii="Arial" w:hAnsi="Arial"/>
      <w:b/>
      <w:sz w:val="20"/>
      <w:szCs w:val="20"/>
    </w:rPr>
  </w:style>
  <w:style w:type="paragraph" w:customStyle="1" w:styleId="Boxedtextheading">
    <w:name w:val="Boxed text heading"/>
    <w:basedOn w:val="Normal"/>
    <w:link w:val="BoxedtextheadingChar"/>
    <w:qFormat/>
    <w:rsid w:val="00BE1F1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240" w:after="240"/>
      <w:contextualSpacing/>
    </w:pPr>
    <w:rPr>
      <w:b/>
      <w:sz w:val="20"/>
      <w:szCs w:val="20"/>
    </w:rPr>
  </w:style>
  <w:style w:type="character" w:customStyle="1" w:styleId="BoxedtextheadingChar">
    <w:name w:val="Boxed text heading Char"/>
    <w:basedOn w:val="DefaultParagraphFont"/>
    <w:link w:val="Boxedtextheading"/>
    <w:rsid w:val="00BE1F1B"/>
    <w:rPr>
      <w:rFonts w:ascii="Arial" w:hAnsi="Arial"/>
      <w:b/>
      <w:sz w:val="20"/>
      <w:szCs w:val="20"/>
    </w:rPr>
  </w:style>
  <w:style w:type="paragraph" w:customStyle="1" w:styleId="Boxedtext">
    <w:name w:val="Boxed text"/>
    <w:basedOn w:val="Normal"/>
    <w:link w:val="BoxedtextChar"/>
    <w:qFormat/>
    <w:rsid w:val="00BE1F1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contextualSpacing/>
    </w:pPr>
    <w:rPr>
      <w:sz w:val="20"/>
      <w:szCs w:val="20"/>
    </w:rPr>
  </w:style>
  <w:style w:type="character" w:customStyle="1" w:styleId="BoxedtextChar">
    <w:name w:val="Boxed text Char"/>
    <w:basedOn w:val="DefaultParagraphFont"/>
    <w:link w:val="Boxedtext"/>
    <w:rsid w:val="00BE1F1B"/>
    <w:rPr>
      <w:rFonts w:ascii="Arial" w:hAnsi="Arial"/>
      <w:sz w:val="20"/>
      <w:szCs w:val="20"/>
    </w:rPr>
  </w:style>
  <w:style w:type="paragraph" w:customStyle="1" w:styleId="Pullquoteheading">
    <w:name w:val="Pull quote heading"/>
    <w:basedOn w:val="Normal"/>
    <w:link w:val="PullquoteheadingChar"/>
    <w:qFormat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rsid w:val="00EA3D42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basedOn w:val="Pullquoteheading"/>
    <w:link w:val="PullquotetextChar"/>
    <w:qFormat/>
    <w:rsid w:val="007C1C53"/>
    <w:rPr>
      <w:b w:val="0"/>
    </w:rPr>
  </w:style>
  <w:style w:type="character" w:customStyle="1" w:styleId="PullquotetextChar">
    <w:name w:val="Pull quote text Char"/>
    <w:basedOn w:val="PullquoteheadingChar"/>
    <w:link w:val="Pullquotetext"/>
    <w:rsid w:val="007C1C53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qFormat/>
    <w:rsid w:val="00EA3D42"/>
    <w:pPr>
      <w:spacing w:after="120"/>
      <w:contextualSpacing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EA3D42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qFormat/>
    <w:rsid w:val="00EA3D42"/>
    <w:pPr>
      <w:spacing w:before="60"/>
      <w:contextualSpacing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EA3D42"/>
    <w:rPr>
      <w:rFonts w:ascii="Arial" w:hAnsi="Arial"/>
      <w:sz w:val="16"/>
      <w:szCs w:val="16"/>
    </w:rPr>
  </w:style>
  <w:style w:type="paragraph" w:customStyle="1" w:styleId="Footnotes">
    <w:name w:val="Footnotes"/>
    <w:basedOn w:val="Normal"/>
    <w:link w:val="FootnotesChar"/>
    <w:qFormat/>
    <w:rsid w:val="00EA3D42"/>
    <w:pPr>
      <w:spacing w:before="60"/>
      <w:contextualSpacing/>
    </w:pPr>
    <w:rPr>
      <w:sz w:val="16"/>
      <w:szCs w:val="16"/>
    </w:rPr>
  </w:style>
  <w:style w:type="character" w:customStyle="1" w:styleId="FootnotesChar">
    <w:name w:val="Footnotes Char"/>
    <w:basedOn w:val="DefaultParagraphFont"/>
    <w:link w:val="Footnotes"/>
    <w:rsid w:val="00EA3D42"/>
    <w:rPr>
      <w:rFonts w:ascii="Arial" w:hAnsi="Arial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61A54"/>
    <w:pPr>
      <w:ind w:left="3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1A54"/>
    <w:rPr>
      <w:rFonts w:ascii="Arial" w:hAnsi="Arial"/>
      <w:i/>
      <w:iCs/>
      <w:color w:val="000000" w:themeColor="text1"/>
    </w:rPr>
  </w:style>
  <w:style w:type="paragraph" w:customStyle="1" w:styleId="Charttext">
    <w:name w:val="Chart text"/>
    <w:basedOn w:val="Normal"/>
    <w:qFormat/>
    <w:rsid w:val="007C1C53"/>
    <w:pPr>
      <w:spacing w:after="120"/>
    </w:pPr>
    <w:rPr>
      <w:sz w:val="20"/>
    </w:rPr>
  </w:style>
  <w:style w:type="paragraph" w:customStyle="1" w:styleId="Bulletpoint">
    <w:name w:val="Bullet point"/>
    <w:basedOn w:val="ListBullet"/>
    <w:qFormat/>
    <w:rsid w:val="00EA3D42"/>
    <w:rPr>
      <w:rFonts w:cs="Times New Roman"/>
    </w:rPr>
  </w:style>
  <w:style w:type="paragraph" w:styleId="ListBullet">
    <w:name w:val="List Bullet"/>
    <w:basedOn w:val="Normal"/>
    <w:uiPriority w:val="99"/>
    <w:semiHidden/>
    <w:unhideWhenUsed/>
    <w:rsid w:val="00D61A54"/>
    <w:pPr>
      <w:numPr>
        <w:numId w:val="7"/>
      </w:numPr>
      <w:contextualSpacing/>
    </w:pPr>
  </w:style>
  <w:style w:type="paragraph" w:customStyle="1" w:styleId="Bulletpoint2">
    <w:name w:val="Bullet point 2"/>
    <w:basedOn w:val="ListBullet2"/>
    <w:qFormat/>
    <w:rsid w:val="00EA3D42"/>
    <w:pPr>
      <w:numPr>
        <w:numId w:val="17"/>
      </w:numPr>
    </w:pPr>
  </w:style>
  <w:style w:type="paragraph" w:styleId="ListNumber">
    <w:name w:val="List Number"/>
    <w:basedOn w:val="Normal"/>
    <w:uiPriority w:val="99"/>
    <w:semiHidden/>
    <w:unhideWhenUsed/>
    <w:rsid w:val="00EA3D42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3D42"/>
    <w:pPr>
      <w:numPr>
        <w:numId w:val="8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B3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ListNumber2">
    <w:name w:val="List Number 2"/>
    <w:basedOn w:val="Normal"/>
    <w:uiPriority w:val="99"/>
    <w:semiHidden/>
    <w:unhideWhenUsed/>
    <w:rsid w:val="00EA3D42"/>
    <w:pPr>
      <w:numPr>
        <w:numId w:val="13"/>
      </w:numPr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1573E4"/>
    <w:pPr>
      <w:tabs>
        <w:tab w:val="center" w:pos="4513"/>
        <w:tab w:val="right" w:pos="9026"/>
      </w:tabs>
      <w:spacing w:before="6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573E4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A60A26"/>
    <w:pPr>
      <w:ind w:left="357"/>
      <w:contextualSpacing/>
    </w:pPr>
  </w:style>
  <w:style w:type="paragraph" w:styleId="NormalWeb">
    <w:name w:val="Normal (Web)"/>
    <w:basedOn w:val="Normal"/>
    <w:uiPriority w:val="99"/>
    <w:semiHidden/>
    <w:unhideWhenUsed/>
    <w:rsid w:val="00B04A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667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79B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66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nographs.iarc.fr/ENG/Monographs/vol100F/mono100F-29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icnas.gov.au/__data/assets/pdf_file/0006/4389/PEC_28_Formaldehyde_Full_Report_PDF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sis.safeworkaustralia.gov.au/HazardousSubstance/Details?hazardousSubstanceID=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cnas.gov.au/chemical-information/imap-assessments/imap-assessment-details?assessment_id=1629" TargetMode="External"/><Relationship Id="rId10" Type="http://schemas.openxmlformats.org/officeDocument/2006/relationships/hyperlink" Target="http://monographs.iarc.fr/ENG/Monographs/vol99/mono9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cnas.gov.au/chemical-information/imap-assessments/imap-group-assessment-report?assessment_id=513" TargetMode="External"/><Relationship Id="rId14" Type="http://schemas.openxmlformats.org/officeDocument/2006/relationships/hyperlink" Target="http://hsis.safeworkaustralia.gov.au/HazardousSubstance/Details?hazardousSubstanceID=6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5353-94E0-4887-9B09-5A80BA44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F55CEDD0</Template>
  <TotalTime>221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Carmody, Cameron</dc:creator>
  <cp:lastModifiedBy>Carmody, Cameron</cp:lastModifiedBy>
  <cp:revision>8</cp:revision>
  <cp:lastPrinted>2015-08-19T01:53:00Z</cp:lastPrinted>
  <dcterms:created xsi:type="dcterms:W3CDTF">2014-10-13T06:09:00Z</dcterms:created>
  <dcterms:modified xsi:type="dcterms:W3CDTF">2015-08-25T00:06:00Z</dcterms:modified>
</cp:coreProperties>
</file>